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148407389"/>
        <w:docPartObj>
          <w:docPartGallery w:val="Cover Pages"/>
          <w:docPartUnique/>
        </w:docPartObj>
      </w:sdtPr>
      <w:sdtContent>
        <w:p w:rsidR="00725F63" w:rsidRDefault="00725F6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3879948</wp:posOffset>
                    </wp:positionH>
                    <wp:positionV relativeFrom="page">
                      <wp:align>top</wp:align>
                    </wp:positionV>
                    <wp:extent cx="3096491" cy="10058400"/>
                    <wp:effectExtent l="0" t="0" r="8890" b="0"/>
                    <wp:wrapNone/>
                    <wp:docPr id="453" name="Skupina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wpg:grpSpPr>
                          <wps:wsp>
                            <wps:cNvPr id="459" name="Obdélní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Obdélní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Obdélník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32" y="0"/>
                                <a:ext cx="2964230" cy="2473569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25F63" w:rsidRPr="00420DF9" w:rsidRDefault="00420DF9">
                                  <w:pPr>
                                    <w:pStyle w:val="Bezmezer"/>
                                    <w:rPr>
                                      <w:b/>
                                      <w:color w:val="2F5496" w:themeColor="accent1" w:themeShade="BF"/>
                                      <w:sz w:val="96"/>
                                      <w:szCs w:val="96"/>
                                    </w:rPr>
                                  </w:pPr>
                                  <w:r w:rsidRPr="00420DF9">
                                    <w:rPr>
                                      <w:b/>
                                      <w:color w:val="2F5496" w:themeColor="accent1" w:themeShade="BF"/>
                                      <w:sz w:val="96"/>
                                      <w:szCs w:val="96"/>
                                    </w:rPr>
                                    <w:t>Třída ZŠS</w:t>
                                  </w:r>
                                </w:p>
                                <w:p w:rsidR="00420DF9" w:rsidRPr="00420DF9" w:rsidRDefault="00420DF9">
                                  <w:pPr>
                                    <w:pStyle w:val="Bezmezer"/>
                                    <w:rPr>
                                      <w:color w:val="2F5496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420DF9">
                                    <w:rPr>
                                      <w:color w:val="2F5496" w:themeColor="accent1" w:themeShade="BF"/>
                                      <w:sz w:val="72"/>
                                      <w:szCs w:val="72"/>
                                    </w:rPr>
                                    <w:t>2021/2022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Obdélní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2F5496" w:themeColor="accent1" w:themeShade="BF"/>
                                      <w:sz w:val="56"/>
                                      <w:szCs w:val="56"/>
                                    </w:rPr>
                                    <w:alias w:val="Aut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725F63" w:rsidRPr="00420DF9" w:rsidRDefault="00725F63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color w:val="2F5496" w:themeColor="accent1" w:themeShade="BF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420DF9">
                                        <w:rPr>
                                          <w:color w:val="2F5496" w:themeColor="accent1" w:themeShade="BF"/>
                                          <w:sz w:val="56"/>
                                          <w:szCs w:val="56"/>
                                        </w:rPr>
                                        <w:t>Alena Bahníková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2F5496" w:themeColor="accent1" w:themeShade="BF"/>
                                      <w:sz w:val="56"/>
                                      <w:szCs w:val="56"/>
                                    </w:rPr>
                                    <w:alias w:val="Společnost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725F63" w:rsidRPr="00420DF9" w:rsidRDefault="00420DF9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color w:val="2F5496" w:themeColor="accent1" w:themeShade="BF"/>
                                        </w:rPr>
                                      </w:pPr>
                                      <w:r w:rsidRPr="00420DF9">
                                        <w:rPr>
                                          <w:color w:val="2F5496" w:themeColor="accent1" w:themeShade="BF"/>
                                          <w:sz w:val="56"/>
                                          <w:szCs w:val="56"/>
                                        </w:rPr>
                                        <w:t>TŘÍDNÍ PROJEKT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2F5496" w:themeColor="accent1" w:themeShade="BF"/>
                                    </w:rPr>
                                    <w:alias w:val="Datum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725F63" w:rsidRPr="00420DF9" w:rsidRDefault="00420DF9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color w:val="2F5496" w:themeColor="accent1" w:themeShade="BF"/>
                                        </w:rPr>
                                      </w:pPr>
                                      <w:r>
                                        <w:rPr>
                                          <w:color w:val="2F5496" w:themeColor="accent1" w:themeShade="BF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Skupina 453" o:spid="_x0000_s1026" style="position:absolute;margin-left:305.5pt;margin-top:0;width:243.8pt;height:11in;z-index:251661312;mso-height-percent:1000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">
                    <v:rect id="Obdélní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Obdélník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Obdélník 461" o:spid="_x0000_s1029" style="position:absolute;left:134;width:29642;height:2473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725F63" w:rsidRPr="00420DF9" w:rsidRDefault="00420DF9">
                            <w:pPr>
                              <w:pStyle w:val="Bezmezer"/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</w:rPr>
                            </w:pPr>
                            <w:r w:rsidRPr="00420DF9"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</w:rPr>
                              <w:t>Třída ZŠS</w:t>
                            </w:r>
                          </w:p>
                          <w:p w:rsidR="00420DF9" w:rsidRPr="00420DF9" w:rsidRDefault="00420DF9">
                            <w:pPr>
                              <w:pStyle w:val="Bezmezer"/>
                              <w:rPr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 w:rsidRPr="00420DF9">
                              <w:rPr>
                                <w:color w:val="2F5496" w:themeColor="accent1" w:themeShade="BF"/>
                                <w:sz w:val="72"/>
                                <w:szCs w:val="72"/>
                              </w:rPr>
                              <w:t>2021/2022</w:t>
                            </w:r>
                          </w:p>
                        </w:txbxContent>
                      </v:textbox>
                    </v:rect>
                    <v:rect id="Obdélník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alias w:val="Aut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725F63" w:rsidRPr="00420DF9" w:rsidRDefault="00725F63">
                                <w:pPr>
                                  <w:pStyle w:val="Bezmezer"/>
                                  <w:spacing w:line="360" w:lineRule="auto"/>
                                  <w:rPr>
                                    <w:color w:val="2F5496" w:themeColor="accent1" w:themeShade="BF"/>
                                    <w:sz w:val="56"/>
                                    <w:szCs w:val="56"/>
                                  </w:rPr>
                                </w:pPr>
                                <w:r w:rsidRPr="00420DF9">
                                  <w:rPr>
                                    <w:color w:val="2F5496" w:themeColor="accent1" w:themeShade="BF"/>
                                    <w:sz w:val="56"/>
                                    <w:szCs w:val="56"/>
                                  </w:rPr>
                                  <w:t>Alena Bahníková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alias w:val="Společnost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725F63" w:rsidRPr="00420DF9" w:rsidRDefault="00420DF9">
                                <w:pPr>
                                  <w:pStyle w:val="Bezmezer"/>
                                  <w:spacing w:line="360" w:lineRule="auto"/>
                                  <w:rPr>
                                    <w:color w:val="2F5496" w:themeColor="accent1" w:themeShade="BF"/>
                                  </w:rPr>
                                </w:pPr>
                                <w:r w:rsidRPr="00420DF9">
                                  <w:rPr>
                                    <w:color w:val="2F5496" w:themeColor="accent1" w:themeShade="BF"/>
                                    <w:sz w:val="56"/>
                                    <w:szCs w:val="56"/>
                                  </w:rPr>
                                  <w:t>TŘÍDNÍ PROJEKT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2F5496" w:themeColor="accent1" w:themeShade="BF"/>
                              </w:rPr>
                              <w:alias w:val="Datum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.M.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725F63" w:rsidRPr="00420DF9" w:rsidRDefault="00420DF9">
                                <w:pPr>
                                  <w:pStyle w:val="Bezmezer"/>
                                  <w:spacing w:line="360" w:lineRule="auto"/>
                                  <w:rPr>
                                    <w:color w:val="2F5496" w:themeColor="accent1" w:themeShade="BF"/>
                                  </w:rPr>
                                </w:pPr>
                                <w:r>
                                  <w:rPr>
                                    <w:color w:val="2F5496" w:themeColor="accent1" w:themeShade="BF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725F63" w:rsidRDefault="001D7342">
          <w:r>
            <w:rPr>
              <w:noProof/>
            </w:rPr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margin">
                  <wp:posOffset>156663</wp:posOffset>
                </wp:positionH>
                <wp:positionV relativeFrom="margin">
                  <wp:posOffset>3297067</wp:posOffset>
                </wp:positionV>
                <wp:extent cx="5667532" cy="3024358"/>
                <wp:effectExtent l="0" t="0" r="0" b="5080"/>
                <wp:wrapNone/>
                <wp:docPr id="464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 rotWithShape="1">
                        <a:blip r:embed="rId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rightnessContrast bright="4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81" b="23377"/>
                        <a:stretch/>
                      </pic:blipFill>
                      <pic:spPr bwMode="auto">
                        <a:xfrm>
                          <a:off x="0" y="0"/>
                          <a:ext cx="5676077" cy="30289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>
                    <wp:simplePos x="0" y="0"/>
                    <wp:positionH relativeFrom="page">
                      <wp:posOffset>1066800</wp:posOffset>
                    </wp:positionH>
                    <wp:positionV relativeFrom="page">
                      <wp:posOffset>2672862</wp:posOffset>
                    </wp:positionV>
                    <wp:extent cx="3375953" cy="640080"/>
                    <wp:effectExtent l="0" t="0" r="15240" b="11430"/>
                    <wp:wrapNone/>
                    <wp:docPr id="463" name="Obdélní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75953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  <w:alias w:val="Název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725F63" w:rsidRPr="00420DF9" w:rsidRDefault="00420DF9" w:rsidP="00420DF9">
                                    <w:pPr>
                                      <w:pStyle w:val="Bezmezer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144"/>
                                        <w:szCs w:val="144"/>
                                      </w:rPr>
                                    </w:pPr>
                                    <w:r w:rsidRPr="00420DF9">
                                      <w:rPr>
                                        <w:b/>
                                        <w:color w:val="FFFFFF" w:themeColor="background1"/>
                                        <w:sz w:val="144"/>
                                        <w:szCs w:val="144"/>
                                      </w:rPr>
                                      <w:t>MDŽ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Obdélník 16" o:spid="_x0000_s1031" style="position:absolute;margin-left:84pt;margin-top:210.45pt;width:265.8pt;height:50.4pt;z-index:251663360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" o:allowincell="f" fillcolor="#2e74b5 [2408]" strokecolor="white [3212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144"/>
                              <w:szCs w:val="144"/>
                            </w:rPr>
                            <w:alias w:val="Název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725F63" w:rsidRPr="00420DF9" w:rsidRDefault="00420DF9" w:rsidP="00420DF9">
                              <w:pPr>
                                <w:pStyle w:val="Bezmezer"/>
                                <w:jc w:val="center"/>
                                <w:rPr>
                                  <w:b/>
                                  <w:color w:val="FFFFFF" w:themeColor="background1"/>
                                  <w:sz w:val="144"/>
                                  <w:szCs w:val="144"/>
                                </w:rPr>
                              </w:pPr>
                              <w:r w:rsidRPr="00420DF9">
                                <w:rPr>
                                  <w:b/>
                                  <w:color w:val="FFFFFF" w:themeColor="background1"/>
                                  <w:sz w:val="144"/>
                                  <w:szCs w:val="144"/>
                                </w:rPr>
                                <w:t>MDŽ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725F63">
            <w:br w:type="page"/>
          </w:r>
        </w:p>
      </w:sdtContent>
    </w:sdt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1979"/>
        <w:gridCol w:w="7043"/>
      </w:tblGrid>
      <w:tr w:rsidR="001236DC" w:rsidTr="00A73F35">
        <w:trPr>
          <w:trHeight w:val="636"/>
          <w:jc w:val="center"/>
        </w:trPr>
        <w:tc>
          <w:tcPr>
            <w:tcW w:w="1979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</w:p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BF3D71" w:rsidRDefault="00BF3D71" w:rsidP="00E87F6F">
            <w:pPr>
              <w:spacing w:after="0"/>
              <w:jc w:val="center"/>
              <w:rPr>
                <w:b/>
              </w:rPr>
            </w:pPr>
          </w:p>
        </w:tc>
        <w:tc>
          <w:tcPr>
            <w:tcW w:w="7043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F3D71" w:rsidRDefault="00BF3D71" w:rsidP="00E87F6F">
            <w:pPr>
              <w:spacing w:after="0"/>
              <w:jc w:val="both"/>
              <w:rPr>
                <w:b/>
              </w:rPr>
            </w:pPr>
          </w:p>
          <w:p w:rsidR="00BF3D71" w:rsidRPr="00021203" w:rsidRDefault="00BF3D71" w:rsidP="00E87F6F">
            <w:pPr>
              <w:spacing w:after="0"/>
              <w:jc w:val="both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MDŽ</w:t>
            </w:r>
          </w:p>
        </w:tc>
      </w:tr>
      <w:tr w:rsidR="001236DC" w:rsidTr="00A73F35">
        <w:trPr>
          <w:trHeight w:val="646"/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</w:p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Autor </w:t>
            </w:r>
          </w:p>
          <w:p w:rsidR="00BF3D71" w:rsidRDefault="00BF3D71" w:rsidP="00E87F6F">
            <w:pPr>
              <w:spacing w:after="0"/>
              <w:jc w:val="center"/>
              <w:rPr>
                <w:b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F3D71" w:rsidRDefault="00BF3D71" w:rsidP="00E87F6F">
            <w:pPr>
              <w:spacing w:after="0"/>
              <w:jc w:val="both"/>
            </w:pPr>
          </w:p>
          <w:p w:rsidR="00BF3D71" w:rsidRDefault="00BF3D71" w:rsidP="00E87F6F">
            <w:pPr>
              <w:spacing w:after="0"/>
              <w:jc w:val="both"/>
            </w:pPr>
            <w:r>
              <w:t>Alena Bahníková</w:t>
            </w:r>
          </w:p>
          <w:p w:rsidR="00BF3D71" w:rsidRDefault="00BF3D71" w:rsidP="00BF3D71">
            <w:pPr>
              <w:spacing w:after="0"/>
              <w:jc w:val="both"/>
            </w:pPr>
          </w:p>
        </w:tc>
      </w:tr>
      <w:tr w:rsidR="001236D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</w:p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  <w:p w:rsidR="00BF3D71" w:rsidRDefault="00BF3D71" w:rsidP="00E87F6F">
            <w:pPr>
              <w:spacing w:after="0"/>
              <w:jc w:val="center"/>
              <w:rPr>
                <w:b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F3D71" w:rsidRDefault="00BF3D71" w:rsidP="00E87F6F">
            <w:pPr>
              <w:spacing w:after="0"/>
              <w:jc w:val="both"/>
            </w:pPr>
            <w:bookmarkStart w:id="0" w:name="OLE_LINK2"/>
            <w:bookmarkEnd w:id="0"/>
          </w:p>
          <w:p w:rsidR="00BF3D71" w:rsidRDefault="00BF3D71" w:rsidP="00E87F6F">
            <w:pPr>
              <w:spacing w:after="0"/>
              <w:jc w:val="both"/>
            </w:pPr>
            <w:r>
              <w:t>8.3.</w:t>
            </w:r>
            <w:r>
              <w:t xml:space="preserve"> – </w:t>
            </w:r>
            <w:r>
              <w:t>třídní</w:t>
            </w:r>
          </w:p>
          <w:p w:rsidR="00BF3D71" w:rsidRDefault="00BF3D71" w:rsidP="00E87F6F">
            <w:pPr>
              <w:spacing w:after="0"/>
              <w:jc w:val="both"/>
            </w:pPr>
          </w:p>
        </w:tc>
      </w:tr>
      <w:tr w:rsidR="001236D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F3D71" w:rsidRDefault="00BF3D71" w:rsidP="00E87F6F">
            <w:pPr>
              <w:spacing w:after="0"/>
              <w:jc w:val="both"/>
            </w:pPr>
          </w:p>
          <w:p w:rsidR="00BF3D71" w:rsidRDefault="00BF3D71" w:rsidP="00E87F6F">
            <w:pPr>
              <w:spacing w:after="0"/>
              <w:jc w:val="both"/>
            </w:pPr>
            <w:r>
              <w:t>Podle délky: jednodenní</w:t>
            </w:r>
          </w:p>
          <w:p w:rsidR="00BF3D71" w:rsidRDefault="00BF3D71" w:rsidP="00E87F6F">
            <w:pPr>
              <w:spacing w:after="0"/>
              <w:jc w:val="both"/>
            </w:pPr>
            <w:r>
              <w:t>Podle prostředí: škola</w:t>
            </w:r>
          </w:p>
          <w:p w:rsidR="00BF3D71" w:rsidRDefault="00BF3D71" w:rsidP="00E87F6F">
            <w:pPr>
              <w:spacing w:after="0"/>
              <w:jc w:val="both"/>
            </w:pPr>
            <w:r>
              <w:t xml:space="preserve">Podle počtu zúčastněných: společný </w:t>
            </w:r>
          </w:p>
          <w:p w:rsidR="00BF3D71" w:rsidRDefault="00BF3D71" w:rsidP="00E87F6F">
            <w:pPr>
              <w:spacing w:after="0"/>
              <w:jc w:val="both"/>
            </w:pPr>
            <w:r>
              <w:t>Podle organizace: mezipředmětový</w:t>
            </w:r>
          </w:p>
          <w:p w:rsidR="00BF3D71" w:rsidRDefault="00BF3D71" w:rsidP="00E87F6F">
            <w:pPr>
              <w:spacing w:after="0"/>
              <w:jc w:val="both"/>
            </w:pPr>
          </w:p>
        </w:tc>
      </w:tr>
      <w:tr w:rsidR="001236DC" w:rsidTr="00A73F35">
        <w:trPr>
          <w:trHeight w:val="767"/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F3D71" w:rsidRDefault="00BF3D71" w:rsidP="00E87F6F">
            <w:pPr>
              <w:spacing w:after="0"/>
              <w:jc w:val="both"/>
            </w:pPr>
            <w:bookmarkStart w:id="1" w:name="OLE_LINK3"/>
            <w:bookmarkEnd w:id="1"/>
          </w:p>
          <w:p w:rsidR="00BF3D71" w:rsidRDefault="00BF3D71" w:rsidP="00E87F6F">
            <w:pPr>
              <w:spacing w:after="0"/>
              <w:jc w:val="both"/>
            </w:pPr>
            <w:r>
              <w:t>Připomenout si svátek – mít úctu a uznání k ženám, k matkám, mít povědomí o historii</w:t>
            </w:r>
          </w:p>
          <w:p w:rsidR="00BF3D71" w:rsidRDefault="00BF3D71" w:rsidP="00E87F6F">
            <w:pPr>
              <w:spacing w:after="0"/>
              <w:jc w:val="both"/>
            </w:pPr>
          </w:p>
        </w:tc>
      </w:tr>
      <w:tr w:rsidR="001236D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F3D71" w:rsidRDefault="00BF3D71" w:rsidP="00E87F6F">
            <w:pPr>
              <w:spacing w:after="0"/>
              <w:jc w:val="both"/>
              <w:rPr>
                <w:b/>
              </w:rPr>
            </w:pPr>
          </w:p>
          <w:p w:rsidR="00BF3D71" w:rsidRDefault="00BF3D71" w:rsidP="00E87F6F">
            <w:pPr>
              <w:spacing w:after="0"/>
              <w:jc w:val="both"/>
            </w:pPr>
            <w:r>
              <w:rPr>
                <w:b/>
              </w:rPr>
              <w:t>Kompetence pracovní:</w:t>
            </w:r>
            <w:r>
              <w:t xml:space="preserve"> zvládá základní pracovní dovednosti a postupy, je schopen pracovní výdrže, koncentrace, dokončení práce</w:t>
            </w:r>
          </w:p>
          <w:p w:rsidR="00BF3D71" w:rsidRPr="002261EC" w:rsidRDefault="00BF3D71" w:rsidP="00E87F6F">
            <w:pPr>
              <w:spacing w:after="0"/>
              <w:jc w:val="both"/>
            </w:pPr>
            <w:r>
              <w:rPr>
                <w:b/>
              </w:rPr>
              <w:t xml:space="preserve">Kompetence sociální a personální: </w:t>
            </w:r>
            <w:r>
              <w:t>účinně spolupracuje ve skupině, přispívá k dobrým vztahům ve skupině, poznává a vnímá potřeby druhých</w:t>
            </w:r>
          </w:p>
          <w:p w:rsidR="00BF3D71" w:rsidRDefault="00BF3D71" w:rsidP="00E87F6F">
            <w:pPr>
              <w:spacing w:after="0"/>
              <w:jc w:val="both"/>
            </w:pPr>
            <w:r>
              <w:rPr>
                <w:b/>
              </w:rPr>
              <w:t xml:space="preserve">Kompetence k učení: </w:t>
            </w:r>
            <w:r>
              <w:t>využívá znalosti, pracuje s učebními materiály a pomůckami</w:t>
            </w:r>
          </w:p>
          <w:p w:rsidR="00BF3D71" w:rsidRDefault="00BF3D71" w:rsidP="00E87F6F">
            <w:pPr>
              <w:spacing w:after="0"/>
              <w:jc w:val="both"/>
            </w:pPr>
            <w:r>
              <w:rPr>
                <w:b/>
              </w:rPr>
              <w:t xml:space="preserve">Kompetence komunikativní: </w:t>
            </w:r>
            <w:r>
              <w:t xml:space="preserve">užívá běžné informační a komunikační prostředky, komunikací vytváří plnohodnotné vztahy </w:t>
            </w:r>
          </w:p>
          <w:p w:rsidR="00BF3D71" w:rsidRPr="002261EC" w:rsidRDefault="00BF3D71" w:rsidP="00E87F6F">
            <w:pPr>
              <w:spacing w:after="0"/>
              <w:jc w:val="both"/>
            </w:pPr>
            <w:r>
              <w:rPr>
                <w:b/>
              </w:rPr>
              <w:t xml:space="preserve">Kompetence k řešení problémů: </w:t>
            </w:r>
            <w:r w:rsidRPr="0093774D">
              <w:t>zvládá běžná pravidla mezilidské komunikace</w:t>
            </w:r>
            <w:r>
              <w:t>,</w:t>
            </w:r>
            <w:r w:rsidRPr="0093774D">
              <w:t xml:space="preserve"> </w:t>
            </w:r>
            <w:r>
              <w:t xml:space="preserve">chápe obecně užívané symboly a termíny, </w:t>
            </w:r>
          </w:p>
          <w:p w:rsidR="00BF3D71" w:rsidRDefault="00BF3D71" w:rsidP="00E87F6F">
            <w:pPr>
              <w:spacing w:after="0"/>
              <w:jc w:val="both"/>
            </w:pPr>
            <w:r>
              <w:rPr>
                <w:b/>
              </w:rPr>
              <w:t xml:space="preserve">Kompetence občanská: </w:t>
            </w:r>
            <w:r w:rsidRPr="003C3C3C">
              <w:t>zvládá běžnou komunikaci, umí uplatnit osvojené dovednosti a postupy</w:t>
            </w:r>
          </w:p>
          <w:p w:rsidR="00BF3D71" w:rsidRDefault="00BF3D71" w:rsidP="00E87F6F">
            <w:pPr>
              <w:spacing w:after="0"/>
              <w:jc w:val="both"/>
            </w:pPr>
          </w:p>
        </w:tc>
      </w:tr>
      <w:tr w:rsidR="001236DC" w:rsidTr="00A73F35">
        <w:trPr>
          <w:trHeight w:val="1081"/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F3D71" w:rsidRDefault="00BF3D71" w:rsidP="00E87F6F">
            <w:pPr>
              <w:spacing w:after="0"/>
              <w:ind w:left="397"/>
              <w:jc w:val="both"/>
            </w:pPr>
            <w:bookmarkStart w:id="2" w:name="OLE_LINK6"/>
          </w:p>
          <w:p w:rsidR="00BF3D71" w:rsidRDefault="004405B9" w:rsidP="00E87F6F">
            <w:pPr>
              <w:numPr>
                <w:ilvl w:val="0"/>
                <w:numId w:val="1"/>
              </w:numPr>
              <w:spacing w:after="0"/>
              <w:jc w:val="both"/>
            </w:pPr>
            <w:r>
              <w:t>z</w:t>
            </w:r>
            <w:r w:rsidR="00BF3D71">
              <w:t>ískávání informací o historických událostech</w:t>
            </w:r>
          </w:p>
          <w:bookmarkEnd w:id="2"/>
          <w:p w:rsidR="00BF3D71" w:rsidRDefault="004405B9" w:rsidP="00E87F6F">
            <w:pPr>
              <w:numPr>
                <w:ilvl w:val="0"/>
                <w:numId w:val="1"/>
              </w:numPr>
              <w:spacing w:after="0"/>
              <w:jc w:val="both"/>
            </w:pPr>
            <w:r>
              <w:t>n</w:t>
            </w:r>
            <w:r w:rsidR="00BF3D71">
              <w:t>ácvik písně – Moje máma – jednoduchá text, melodie, taneční krok</w:t>
            </w:r>
          </w:p>
          <w:p w:rsidR="00BF3D71" w:rsidRDefault="004405B9" w:rsidP="00E87F6F">
            <w:pPr>
              <w:numPr>
                <w:ilvl w:val="0"/>
                <w:numId w:val="1"/>
              </w:numPr>
              <w:spacing w:after="0"/>
              <w:jc w:val="both"/>
            </w:pPr>
            <w:r>
              <w:t xml:space="preserve">skládačka s překvapením </w:t>
            </w:r>
          </w:p>
          <w:p w:rsidR="004405B9" w:rsidRDefault="004405B9" w:rsidP="00E87F6F">
            <w:pPr>
              <w:numPr>
                <w:ilvl w:val="0"/>
                <w:numId w:val="1"/>
              </w:numPr>
              <w:spacing w:after="0"/>
              <w:jc w:val="both"/>
            </w:pPr>
            <w:r>
              <w:t>hry se slovy – přídavná jména – Jaká je?</w:t>
            </w:r>
          </w:p>
          <w:p w:rsidR="004405B9" w:rsidRDefault="004405B9" w:rsidP="00E87F6F">
            <w:pPr>
              <w:numPr>
                <w:ilvl w:val="0"/>
                <w:numId w:val="1"/>
              </w:numPr>
              <w:spacing w:after="0"/>
              <w:jc w:val="both"/>
            </w:pPr>
            <w:r>
              <w:t xml:space="preserve">Výroba dárku a přání pro maminku, </w:t>
            </w:r>
            <w:proofErr w:type="gramStart"/>
            <w:r>
              <w:t>babičku,…</w:t>
            </w:r>
            <w:proofErr w:type="gramEnd"/>
          </w:p>
        </w:tc>
      </w:tr>
      <w:tr w:rsidR="001236D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Organizace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F3D71" w:rsidRDefault="00BF3D71" w:rsidP="00E87F6F">
            <w:pPr>
              <w:spacing w:after="0"/>
              <w:ind w:left="397"/>
              <w:jc w:val="both"/>
            </w:pPr>
          </w:p>
          <w:p w:rsidR="00BF3D71" w:rsidRDefault="00BF3D71" w:rsidP="00E87F6F">
            <w:pPr>
              <w:numPr>
                <w:ilvl w:val="0"/>
                <w:numId w:val="1"/>
              </w:numPr>
              <w:spacing w:after="0"/>
              <w:jc w:val="both"/>
            </w:pPr>
            <w:r>
              <w:t xml:space="preserve">příprava a plán projektu </w:t>
            </w:r>
          </w:p>
          <w:p w:rsidR="00BF3D71" w:rsidRDefault="00BF3D71" w:rsidP="00E87F6F">
            <w:pPr>
              <w:numPr>
                <w:ilvl w:val="0"/>
                <w:numId w:val="1"/>
              </w:numPr>
              <w:spacing w:after="0"/>
              <w:jc w:val="both"/>
            </w:pPr>
            <w:r>
              <w:t>zpracování projektu</w:t>
            </w:r>
          </w:p>
          <w:p w:rsidR="00BF3D71" w:rsidRDefault="00BF3D71" w:rsidP="004405B9">
            <w:pPr>
              <w:spacing w:after="0"/>
              <w:ind w:left="113"/>
              <w:jc w:val="both"/>
            </w:pPr>
          </w:p>
        </w:tc>
      </w:tr>
      <w:tr w:rsidR="001236D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F3D71" w:rsidRDefault="00BF3D71" w:rsidP="00E87F6F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</w:rPr>
            </w:pPr>
          </w:p>
          <w:p w:rsidR="00BF3D71" w:rsidRPr="007D5001" w:rsidRDefault="00BF3D71" w:rsidP="004405B9">
            <w:pPr>
              <w:autoSpaceDE w:val="0"/>
              <w:autoSpaceDN w:val="0"/>
              <w:adjustRightInd w:val="0"/>
              <w:spacing w:after="0"/>
              <w:jc w:val="both"/>
            </w:pPr>
            <w:r>
              <w:rPr>
                <w:b/>
              </w:rPr>
              <w:t xml:space="preserve">Osobnostní a sociální rozvoj: </w:t>
            </w:r>
            <w:r>
              <w:t xml:space="preserve">rozvoj vědomostí a dovedností k dobré komunikaci s okolím, chování k druhým, přístup k učení </w:t>
            </w:r>
          </w:p>
        </w:tc>
      </w:tr>
      <w:tr w:rsidR="001236D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F3D71" w:rsidRDefault="00BF3D71" w:rsidP="00E87F6F">
            <w:pPr>
              <w:spacing w:after="0"/>
              <w:ind w:left="397"/>
              <w:jc w:val="both"/>
            </w:pPr>
            <w:bookmarkStart w:id="3" w:name="OLE_LINK7"/>
          </w:p>
          <w:p w:rsidR="00BF3D71" w:rsidRDefault="00BF3D71" w:rsidP="00E87F6F">
            <w:pPr>
              <w:numPr>
                <w:ilvl w:val="0"/>
                <w:numId w:val="2"/>
              </w:numPr>
              <w:spacing w:after="0"/>
              <w:jc w:val="both"/>
            </w:pPr>
            <w:proofErr w:type="gramStart"/>
            <w:r>
              <w:lastRenderedPageBreak/>
              <w:t>slovní - rozhovor</w:t>
            </w:r>
            <w:proofErr w:type="gramEnd"/>
            <w:r>
              <w:t>, diskuse, vysvětlování</w:t>
            </w:r>
            <w:r w:rsidR="004405B9">
              <w:t xml:space="preserve"> – pracování s vlastními zkušenostmi a znalostmi</w:t>
            </w:r>
            <w:r>
              <w:t xml:space="preserve"> </w:t>
            </w:r>
          </w:p>
          <w:p w:rsidR="00BF3D71" w:rsidRDefault="00BF3D71" w:rsidP="00E87F6F">
            <w:pPr>
              <w:numPr>
                <w:ilvl w:val="0"/>
                <w:numId w:val="2"/>
              </w:numPr>
              <w:spacing w:after="0"/>
              <w:jc w:val="both"/>
            </w:pPr>
            <w:r>
              <w:t xml:space="preserve">názorně demonstrační  </w:t>
            </w:r>
          </w:p>
          <w:bookmarkEnd w:id="3"/>
          <w:p w:rsidR="00BF3D71" w:rsidRDefault="00BF3D71" w:rsidP="004405B9">
            <w:pPr>
              <w:spacing w:after="0"/>
              <w:ind w:left="397"/>
              <w:jc w:val="both"/>
            </w:pPr>
          </w:p>
        </w:tc>
      </w:tr>
      <w:tr w:rsidR="0090320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Předpokládané pomůcky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F3D71" w:rsidRDefault="00BF3D71" w:rsidP="00E87F6F">
            <w:pPr>
              <w:spacing w:after="0"/>
              <w:ind w:left="397"/>
              <w:jc w:val="both"/>
            </w:pPr>
          </w:p>
          <w:p w:rsidR="00BF3D71" w:rsidRDefault="00BF3D71" w:rsidP="00E87F6F">
            <w:pPr>
              <w:numPr>
                <w:ilvl w:val="0"/>
                <w:numId w:val="3"/>
              </w:numPr>
              <w:spacing w:after="0"/>
              <w:jc w:val="both"/>
            </w:pPr>
            <w:r>
              <w:t>Výtvarné potřeby</w:t>
            </w:r>
            <w:r w:rsidR="004405B9">
              <w:t>, tiskátka</w:t>
            </w:r>
          </w:p>
          <w:p w:rsidR="004405B9" w:rsidRDefault="004405B9" w:rsidP="00E87F6F">
            <w:pPr>
              <w:numPr>
                <w:ilvl w:val="0"/>
                <w:numId w:val="3"/>
              </w:numPr>
              <w:spacing w:after="0"/>
              <w:jc w:val="both"/>
            </w:pPr>
            <w:r>
              <w:t>CD přehrávač</w:t>
            </w:r>
          </w:p>
          <w:p w:rsidR="004405B9" w:rsidRDefault="004405B9" w:rsidP="00E87F6F">
            <w:pPr>
              <w:numPr>
                <w:ilvl w:val="0"/>
                <w:numId w:val="3"/>
              </w:numPr>
              <w:spacing w:after="0"/>
              <w:jc w:val="both"/>
            </w:pPr>
            <w:r>
              <w:t>PL – s danou tematikou</w:t>
            </w:r>
          </w:p>
          <w:p w:rsidR="00BF3D71" w:rsidRDefault="00BF3D71" w:rsidP="00E87F6F">
            <w:pPr>
              <w:spacing w:after="0"/>
              <w:ind w:left="397"/>
              <w:jc w:val="both"/>
            </w:pPr>
          </w:p>
        </w:tc>
      </w:tr>
      <w:tr w:rsidR="0090320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F3D71" w:rsidRDefault="00BF3D71" w:rsidP="00E87F6F">
            <w:pPr>
              <w:pStyle w:val="Odstavecseseznamem"/>
              <w:spacing w:after="0"/>
              <w:ind w:left="397"/>
            </w:pPr>
          </w:p>
          <w:p w:rsidR="00BF3D71" w:rsidRDefault="004405B9" w:rsidP="00E87F6F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třídní výstavka</w:t>
            </w:r>
          </w:p>
          <w:p w:rsidR="00BF3D71" w:rsidRDefault="004405B9" w:rsidP="00E87F6F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vlastní dárek pro blízkou osobu</w:t>
            </w:r>
          </w:p>
          <w:p w:rsidR="00BF3D71" w:rsidRDefault="00BF3D71" w:rsidP="00E87F6F">
            <w:pPr>
              <w:pStyle w:val="Odstavecseseznamem"/>
              <w:spacing w:after="0"/>
              <w:ind w:left="397"/>
            </w:pPr>
          </w:p>
        </w:tc>
      </w:tr>
      <w:tr w:rsidR="0090320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F3D71" w:rsidRDefault="00BF3D71" w:rsidP="00E87F6F">
            <w:pPr>
              <w:pStyle w:val="Odstavecseseznamem"/>
              <w:spacing w:after="0"/>
              <w:ind w:left="397"/>
              <w:jc w:val="both"/>
            </w:pPr>
          </w:p>
          <w:p w:rsidR="00BF3D71" w:rsidRDefault="00BF3D71" w:rsidP="00E87F6F">
            <w:pPr>
              <w:pStyle w:val="Odstavecseseznamem"/>
              <w:numPr>
                <w:ilvl w:val="0"/>
                <w:numId w:val="3"/>
              </w:numPr>
              <w:spacing w:after="0"/>
              <w:jc w:val="both"/>
            </w:pPr>
            <w:r>
              <w:t xml:space="preserve">společné závěrečné zhodnocení </w:t>
            </w:r>
            <w:r w:rsidR="00A73F35">
              <w:t>dne ve třídě</w:t>
            </w:r>
            <w:r>
              <w:t xml:space="preserve"> </w:t>
            </w:r>
            <w:r w:rsidR="00A73F35">
              <w:t xml:space="preserve">– prezentace výrobků. </w:t>
            </w:r>
          </w:p>
          <w:p w:rsidR="00BF3D71" w:rsidRDefault="00BF3D71" w:rsidP="004405B9">
            <w:pPr>
              <w:spacing w:after="0"/>
              <w:ind w:left="113"/>
              <w:jc w:val="both"/>
            </w:pPr>
          </w:p>
          <w:p w:rsidR="00BF3D71" w:rsidRDefault="00BF3D71" w:rsidP="00E87F6F">
            <w:pPr>
              <w:pStyle w:val="Odstavecseseznamem"/>
              <w:spacing w:after="0"/>
              <w:ind w:left="397"/>
              <w:jc w:val="both"/>
            </w:pPr>
          </w:p>
        </w:tc>
      </w:tr>
      <w:tr w:rsidR="0090320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BF3D71" w:rsidRDefault="004405B9" w:rsidP="00E87F6F">
            <w:pPr>
              <w:spacing w:after="0"/>
            </w:pPr>
            <w:r>
              <w:t xml:space="preserve">Na tento projektový den jsme se připravili předem při hodině pracovního </w:t>
            </w:r>
            <w:r w:rsidR="004C2F8E">
              <w:t>vyučování (šití tašky na šicím stroji).</w:t>
            </w:r>
          </w:p>
          <w:p w:rsidR="00BF3D71" w:rsidRDefault="004C2F8E" w:rsidP="00E87F6F">
            <w:pPr>
              <w:spacing w:after="0"/>
            </w:pPr>
            <w:r>
              <w:t>Samotný projektový den jsme zahájili rozhovorem</w:t>
            </w:r>
          </w:p>
          <w:p w:rsidR="004C2F8E" w:rsidRDefault="004C2F8E" w:rsidP="004C2F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PL – jaká je – čtení s porozuměním, přídavná jména – přiřazování</w:t>
            </w:r>
          </w:p>
          <w:p w:rsidR="004C2F8E" w:rsidRDefault="004C2F8E" w:rsidP="004C2F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nácvik jednoduchého textu písně – seznámení s tanečním krokem valčík</w:t>
            </w:r>
          </w:p>
          <w:p w:rsidR="004C2F8E" w:rsidRDefault="004C2F8E" w:rsidP="004C2F8E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Výroba dárku a přání – nákupní taška zdobená tiskem, malé přání (práce s papírem)</w:t>
            </w:r>
          </w:p>
          <w:p w:rsidR="00BF3D71" w:rsidRDefault="00BF3D71" w:rsidP="00E87F6F">
            <w:pPr>
              <w:spacing w:after="0"/>
            </w:pPr>
          </w:p>
        </w:tc>
      </w:tr>
      <w:tr w:rsidR="001236DC" w:rsidTr="00A73F35">
        <w:trPr>
          <w:jc w:val="center"/>
        </w:trPr>
        <w:tc>
          <w:tcPr>
            <w:tcW w:w="197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71" w:rsidRDefault="00BF3D71" w:rsidP="00E87F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Hodnocení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F3D71" w:rsidRDefault="00BF3D71" w:rsidP="00E87F6F">
            <w:pPr>
              <w:spacing w:after="0"/>
            </w:pPr>
          </w:p>
          <w:p w:rsidR="00BF3D71" w:rsidRDefault="00BF3D71" w:rsidP="004C2F8E">
            <w:pPr>
              <w:spacing w:after="0"/>
            </w:pPr>
            <w:r>
              <w:t xml:space="preserve">Projekt se velmi podařil, </w:t>
            </w:r>
            <w:r w:rsidR="004C2F8E">
              <w:t>téma bylo pro žáky lákavé, rádi popisovali maminku, babičku, vyprávěli a rádi mluvili o tom</w:t>
            </w:r>
            <w:r w:rsidR="00A73F35">
              <w:t>,</w:t>
            </w:r>
            <w:r w:rsidR="004C2F8E">
              <w:t xml:space="preserve"> jak pomáhají. S</w:t>
            </w:r>
            <w:r w:rsidR="00A73F35">
              <w:t> </w:t>
            </w:r>
            <w:r w:rsidR="004C2F8E">
              <w:t>velk</w:t>
            </w:r>
            <w:r w:rsidR="00A73F35">
              <w:t>ým zájmem vyráběli nákupní tašku, už šití na šicím stroji pro ně bylo nové a lákavé (všichni rádi využili možnosti si vyzkoušet). Tvoření jako dárek je velmi bavilo. A domů odcházeli spokojeni a pro nás bylo největší známkou úspěchu jejich prozpěvování nové písničky pro maminku cestou domů.</w:t>
            </w:r>
          </w:p>
        </w:tc>
      </w:tr>
    </w:tbl>
    <w:p w:rsidR="0090320C" w:rsidRDefault="001236D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-458470</wp:posOffset>
            </wp:positionH>
            <wp:positionV relativeFrom="paragraph">
              <wp:posOffset>628015</wp:posOffset>
            </wp:positionV>
            <wp:extent cx="3457575" cy="2593340"/>
            <wp:effectExtent l="0" t="6032" r="3492" b="3493"/>
            <wp:wrapTight wrapText="bothSides">
              <wp:wrapPolygon edited="0">
                <wp:start x="-38" y="21550"/>
                <wp:lineTo x="21503" y="21550"/>
                <wp:lineTo x="21503" y="130"/>
                <wp:lineTo x="-38" y="130"/>
                <wp:lineTo x="-38" y="2155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20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2585085</wp:posOffset>
            </wp:positionH>
            <wp:positionV relativeFrom="paragraph">
              <wp:posOffset>549275</wp:posOffset>
            </wp:positionV>
            <wp:extent cx="3471545" cy="2727960"/>
            <wp:effectExtent l="0" t="9207" r="5397" b="5398"/>
            <wp:wrapTight wrapText="bothSides">
              <wp:wrapPolygon edited="0">
                <wp:start x="-57" y="21527"/>
                <wp:lineTo x="21515" y="21527"/>
                <wp:lineTo x="21515" y="108"/>
                <wp:lineTo x="-57" y="108"/>
                <wp:lineTo x="-57" y="21527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59" b="18210"/>
                    <a:stretch/>
                  </pic:blipFill>
                  <pic:spPr bwMode="auto">
                    <a:xfrm rot="5400000">
                      <a:off x="0" y="0"/>
                      <a:ext cx="347154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20C" w:rsidRDefault="0090320C">
      <w:r>
        <w:rPr>
          <w:noProof/>
        </w:rPr>
        <w:lastRenderedPageBreak/>
        <w:drawing>
          <wp:inline distT="0" distB="0" distL="0" distR="0">
            <wp:extent cx="7811920" cy="5858940"/>
            <wp:effectExtent l="5080" t="0" r="381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1019" cy="58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90320C" w:rsidSect="00725F63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CE7151"/>
    <w:multiLevelType w:val="hybridMultilevel"/>
    <w:tmpl w:val="237A7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D71"/>
    <w:rsid w:val="001236DC"/>
    <w:rsid w:val="001D7342"/>
    <w:rsid w:val="00420DF9"/>
    <w:rsid w:val="004405B9"/>
    <w:rsid w:val="00471D55"/>
    <w:rsid w:val="004C2F8E"/>
    <w:rsid w:val="006C2207"/>
    <w:rsid w:val="00725F63"/>
    <w:rsid w:val="0090320C"/>
    <w:rsid w:val="00A73F35"/>
    <w:rsid w:val="00A86553"/>
    <w:rsid w:val="00BF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14E47"/>
  <w15:chartTrackingRefBased/>
  <w15:docId w15:val="{155E9A96-C810-4915-8524-041545C9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F3D71"/>
    <w:rPr>
      <w:rFonts w:eastAsiaTheme="minorEastAs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3D71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725F63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25F63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387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TŘÍDNÍ PROJEKT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MDŽ</dc:title>
  <dc:subject/>
  <dc:creator>Alena Bahníková</dc:creator>
  <cp:keywords/>
  <dc:description/>
  <cp:lastModifiedBy>Alena Bahníková</cp:lastModifiedBy>
  <cp:revision>3</cp:revision>
  <dcterms:created xsi:type="dcterms:W3CDTF">2022-06-22T22:20:00Z</dcterms:created>
  <dcterms:modified xsi:type="dcterms:W3CDTF">2022-06-22T22:23:00Z</dcterms:modified>
</cp:coreProperties>
</file>