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B" w:rsidRDefault="00333CBB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FE4C80" w:rsidRPr="00FE4C80" w:rsidRDefault="00FE4C80" w:rsidP="00333CB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4C8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Šablony OPVVV II</w:t>
      </w:r>
    </w:p>
    <w:p w:rsidR="00FE4C80" w:rsidRPr="00FE4C80" w:rsidRDefault="00FE4C80" w:rsidP="00333C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Šablony II pro ZŠ a MŠ Toužim</w:t>
      </w:r>
    </w:p>
    <w:p w:rsidR="00FE4C80" w:rsidRDefault="00FE4C80" w:rsidP="00333C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CZ.</w:t>
      </w: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02.3.68/0.0/0.0/18_063/0012606</w:t>
      </w:r>
    </w:p>
    <w:p w:rsidR="006D63C2" w:rsidRPr="00FE4C80" w:rsidRDefault="00FE4C80" w:rsidP="00333C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2019 – 30.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E4C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2021</w:t>
      </w:r>
    </w:p>
    <w:p w:rsidR="006D63C2" w:rsidRDefault="006D63C2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6D63C2" w:rsidRPr="0010725E" w:rsidRDefault="006D63C2" w:rsidP="00333CBB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 w:rsidRPr="0010725E">
        <w:rPr>
          <w:b/>
        </w:rPr>
        <w:t>2.I/1 Školní asistent – personální podpora MŠ</w:t>
      </w:r>
      <w:r w:rsidR="00015922">
        <w:rPr>
          <w:b/>
        </w:rPr>
        <w:t>, ZŠ a ŠD</w:t>
      </w:r>
    </w:p>
    <w:p w:rsidR="006D63C2" w:rsidRDefault="006D63C2" w:rsidP="00333CBB">
      <w:pPr>
        <w:spacing w:after="0" w:line="240" w:lineRule="auto"/>
      </w:pPr>
      <w:r>
        <w:t>Cílem této aktivity je poskytnout dočasnou personální podporu –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</w:p>
    <w:p w:rsidR="0010725E" w:rsidRDefault="0010725E" w:rsidP="00333CBB">
      <w:pPr>
        <w:spacing w:after="0" w:line="240" w:lineRule="auto"/>
      </w:pPr>
    </w:p>
    <w:p w:rsidR="006D63C2" w:rsidRPr="0010725E" w:rsidRDefault="006D63C2" w:rsidP="00333CBB">
      <w:pPr>
        <w:spacing w:after="0" w:line="240" w:lineRule="auto"/>
        <w:rPr>
          <w:b/>
        </w:rPr>
      </w:pPr>
      <w:r w:rsidRPr="0010725E">
        <w:rPr>
          <w:b/>
        </w:rPr>
        <w:t>2.II/16 Využití ICT ve vzdělávání v</w:t>
      </w:r>
      <w:r w:rsidR="00676D84" w:rsidRPr="0010725E">
        <w:rPr>
          <w:b/>
        </w:rPr>
        <w:t> </w:t>
      </w:r>
      <w:r w:rsidRPr="0010725E">
        <w:rPr>
          <w:b/>
        </w:rPr>
        <w:t>ZŠ</w:t>
      </w:r>
    </w:p>
    <w:p w:rsidR="00676D84" w:rsidRDefault="00676D84" w:rsidP="00333CBB">
      <w:pPr>
        <w:spacing w:after="0" w:line="240" w:lineRule="auto"/>
      </w:pPr>
      <w:r>
        <w:t>Cílem aktivity je rozvoj kompetencí pedagogických pracovníků v oblasti využívání nových výukových metod s využitím informačních a komunikačních technologií (ICT). Aktivita rovněž cílí na větší individualizaci výuky a na rozvoj digitálních kompetencí a kreativity žáků a jejich aktivní zapojení do procesu výuky.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2.II/18 Doučování žáků ZŠ ohrožených školním neúspěchem</w:t>
      </w:r>
    </w:p>
    <w:p w:rsidR="00676D84" w:rsidRDefault="00676D84" w:rsidP="00333CBB">
      <w:pPr>
        <w:spacing w:after="0" w:line="240" w:lineRule="auto"/>
      </w:pPr>
      <w: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2.II/20 Projektový den mimo školu</w:t>
      </w:r>
    </w:p>
    <w:p w:rsidR="00676D84" w:rsidRDefault="00676D84" w:rsidP="00333CBB">
      <w:pPr>
        <w:spacing w:after="0" w:line="240" w:lineRule="auto"/>
      </w:pPr>
      <w: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p w:rsidR="0010725E" w:rsidRDefault="0010725E" w:rsidP="00333CBB">
      <w:pPr>
        <w:spacing w:after="0" w:line="240" w:lineRule="auto"/>
      </w:pPr>
    </w:p>
    <w:p w:rsidR="00676D84" w:rsidRPr="0010725E" w:rsidRDefault="00676D84" w:rsidP="00333CBB">
      <w:pPr>
        <w:spacing w:after="0" w:line="240" w:lineRule="auto"/>
        <w:rPr>
          <w:b/>
        </w:rPr>
      </w:pPr>
      <w:r w:rsidRPr="0010725E">
        <w:rPr>
          <w:b/>
        </w:rPr>
        <w:t>2.II/22 Komunitně osvětová setkávání</w:t>
      </w:r>
    </w:p>
    <w:p w:rsidR="00676D84" w:rsidRDefault="00676D84" w:rsidP="00333CBB">
      <w:pPr>
        <w:spacing w:after="0" w:line="240" w:lineRule="auto"/>
      </w:pPr>
      <w:r>
        <w:t>Cílem této aktivity je podpořit inkluzivní klima a komunitní charakter základní školy.</w:t>
      </w:r>
    </w:p>
    <w:p w:rsidR="0010725E" w:rsidRDefault="0010725E" w:rsidP="00333CBB">
      <w:pPr>
        <w:spacing w:after="0" w:line="240" w:lineRule="auto"/>
      </w:pPr>
    </w:p>
    <w:p w:rsidR="00676D84" w:rsidRDefault="00676D84" w:rsidP="00333CBB">
      <w:pPr>
        <w:spacing w:after="0" w:line="240" w:lineRule="auto"/>
      </w:pPr>
      <w:r w:rsidRPr="0010725E">
        <w:rPr>
          <w:b/>
        </w:rPr>
        <w:t>2.V/4 Vzdělávání pedagogických pracovníků ŠD</w:t>
      </w:r>
    </w:p>
    <w:p w:rsidR="00676D84" w:rsidRDefault="00676D84" w:rsidP="00333CBB">
      <w:pPr>
        <w:spacing w:after="0" w:line="240" w:lineRule="auto"/>
      </w:pPr>
      <w:r>
        <w:t>Cílem aktivity je podpořit profesní růst pedagogických pracovníků pomocí dlouhodobého vzdělávání a průběžného sebevzdělávání.</w:t>
      </w:r>
    </w:p>
    <w:p w:rsidR="0010725E" w:rsidRDefault="0010725E" w:rsidP="00333CBB">
      <w:pPr>
        <w:spacing w:after="0" w:line="240" w:lineRule="auto"/>
      </w:pPr>
    </w:p>
    <w:p w:rsidR="00676D84" w:rsidRDefault="00676D84" w:rsidP="00333CBB">
      <w:pPr>
        <w:spacing w:after="0" w:line="240" w:lineRule="auto"/>
      </w:pPr>
      <w:r w:rsidRPr="0010725E">
        <w:rPr>
          <w:b/>
        </w:rPr>
        <w:t>2.V/11 Klub pro účastníky ŠD</w:t>
      </w:r>
    </w:p>
    <w:p w:rsidR="00676D84" w:rsidRPr="00333CBB" w:rsidRDefault="00676D84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t>Cílem aktivity je realizace klubu pro účastníky školní družiny a školního klubu. Aktivita má formu volnočasové aktivity a vede k rozvoji klíčových kompetencí účastníků. Takto získané znalosti, dovednosti a kompetence se také promítají i do povinné složky vzdělávání žáka. Aktivita umožňuje vedle rozvoje účastníků i profesní rozvoj pedagogických pracovníků.</w:t>
      </w:r>
    </w:p>
    <w:p w:rsidR="00E75555" w:rsidRDefault="00E75555"/>
    <w:p w:rsidR="001661A0" w:rsidRDefault="001661A0">
      <w:pPr>
        <w:rPr>
          <w:rFonts w:ascii="Tahoma" w:eastAsia="Times New Roman" w:hAnsi="Tahoma" w:cs="Tahoma"/>
          <w:color w:val="6C6D71"/>
          <w:kern w:val="36"/>
          <w:sz w:val="57"/>
          <w:szCs w:val="57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p w:rsidR="001661A0" w:rsidRDefault="001661A0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</w:p>
    <w:sectPr w:rsidR="0016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B"/>
    <w:rsid w:val="00015922"/>
    <w:rsid w:val="00102465"/>
    <w:rsid w:val="0010725E"/>
    <w:rsid w:val="0016162A"/>
    <w:rsid w:val="001661A0"/>
    <w:rsid w:val="00333CBB"/>
    <w:rsid w:val="004E3862"/>
    <w:rsid w:val="00676D84"/>
    <w:rsid w:val="006D63C2"/>
    <w:rsid w:val="00E75555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Švecová</cp:lastModifiedBy>
  <cp:revision>4</cp:revision>
  <dcterms:created xsi:type="dcterms:W3CDTF">2023-04-21T07:28:00Z</dcterms:created>
  <dcterms:modified xsi:type="dcterms:W3CDTF">2023-04-21T08:52:00Z</dcterms:modified>
</cp:coreProperties>
</file>