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1216" w:rsidRDefault="003A1216" w:rsidP="00C54433">
      <w:pPr>
        <w:spacing w:after="0" w:line="360" w:lineRule="auto"/>
        <w:jc w:val="center"/>
        <w:rPr>
          <w:rFonts w:ascii="Times New Roman" w:eastAsia="Times New Roman" w:hAnsi="Times New Roman" w:cs="Times New Roman"/>
          <w:b/>
          <w:bCs/>
          <w:sz w:val="24"/>
          <w:szCs w:val="24"/>
          <w:lang w:val="cs-CZ" w:eastAsia="cs-CZ"/>
        </w:rPr>
      </w:pPr>
      <w:r w:rsidRPr="003A1216">
        <w:rPr>
          <w:rFonts w:ascii="Times New Roman" w:eastAsia="Times New Roman" w:hAnsi="Times New Roman" w:cs="Times New Roman"/>
          <w:b/>
          <w:bCs/>
          <w:sz w:val="24"/>
          <w:szCs w:val="24"/>
          <w:lang w:val="cs-CZ" w:eastAsia="cs-CZ"/>
        </w:rPr>
        <w:t>ZÁKLADNÍ ŠKOLA A MATEŘSKÁ ŠKOLA TOUŽIM, p. o.</w:t>
      </w:r>
    </w:p>
    <w:p w:rsidR="00C54433" w:rsidRPr="003A1216" w:rsidRDefault="00C54433" w:rsidP="00C54433">
      <w:pPr>
        <w:spacing w:after="0" w:line="360" w:lineRule="auto"/>
        <w:jc w:val="center"/>
        <w:rPr>
          <w:rFonts w:ascii="Times New Roman" w:eastAsia="Times New Roman" w:hAnsi="Times New Roman" w:cs="Times New Roman"/>
          <w:sz w:val="24"/>
          <w:szCs w:val="24"/>
          <w:lang w:val="cs-CZ" w:eastAsia="cs-CZ"/>
        </w:rPr>
      </w:pP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ZÁPIS Z JEDNÁNÍ ŠKOLSKÉ RADY</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školní rok 2026/2027</w:t>
      </w:r>
    </w:p>
    <w:tbl>
      <w:tblPr>
        <w:tblW w:w="9067"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284"/>
        <w:gridCol w:w="4783"/>
      </w:tblGrid>
      <w:tr w:rsidR="003A1216" w:rsidRPr="003A1216" w:rsidTr="003A1216">
        <w:tc>
          <w:tcPr>
            <w:tcW w:w="4284"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Cs w:val="24"/>
                <w:lang w:val="cs-CZ" w:eastAsia="cs-CZ"/>
              </w:rPr>
              <w:t>Název školy</w:t>
            </w:r>
          </w:p>
        </w:tc>
        <w:tc>
          <w:tcPr>
            <w:tcW w:w="4783"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Základní škola a mateřská škola Toužim, p. o.</w:t>
            </w:r>
          </w:p>
        </w:tc>
      </w:tr>
      <w:tr w:rsidR="003A1216" w:rsidRPr="003A1216" w:rsidTr="003A1216">
        <w:tc>
          <w:tcPr>
            <w:tcW w:w="4284"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Cs w:val="24"/>
                <w:lang w:val="cs-CZ" w:eastAsia="cs-CZ"/>
              </w:rPr>
              <w:t>Adresa</w:t>
            </w:r>
          </w:p>
        </w:tc>
        <w:tc>
          <w:tcPr>
            <w:tcW w:w="4783"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Plzeňská 395, 364 01 Toužim</w:t>
            </w:r>
          </w:p>
        </w:tc>
      </w:tr>
      <w:tr w:rsidR="003A1216" w:rsidRPr="003A1216" w:rsidTr="003A1216">
        <w:tc>
          <w:tcPr>
            <w:tcW w:w="4284"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Cs w:val="24"/>
                <w:lang w:val="cs-CZ" w:eastAsia="cs-CZ"/>
              </w:rPr>
              <w:t>IČ</w:t>
            </w:r>
          </w:p>
        </w:tc>
        <w:tc>
          <w:tcPr>
            <w:tcW w:w="4783"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606 11 448</w:t>
            </w:r>
          </w:p>
        </w:tc>
      </w:tr>
      <w:tr w:rsidR="003A1216" w:rsidRPr="003A1216" w:rsidTr="003A1216">
        <w:tc>
          <w:tcPr>
            <w:tcW w:w="4284"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Cs w:val="24"/>
                <w:lang w:val="cs-CZ" w:eastAsia="cs-CZ"/>
              </w:rPr>
              <w:t>Datum jednání</w:t>
            </w:r>
          </w:p>
        </w:tc>
        <w:tc>
          <w:tcPr>
            <w:tcW w:w="4783"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1. 9. 2026</w:t>
            </w:r>
          </w:p>
        </w:tc>
      </w:tr>
      <w:tr w:rsidR="003A1216" w:rsidRPr="003A1216" w:rsidTr="003A1216">
        <w:tc>
          <w:tcPr>
            <w:tcW w:w="4284"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Cs w:val="24"/>
                <w:lang w:val="cs-CZ" w:eastAsia="cs-CZ"/>
              </w:rPr>
              <w:t>Místo jednání</w:t>
            </w:r>
          </w:p>
        </w:tc>
        <w:tc>
          <w:tcPr>
            <w:tcW w:w="4783"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Základní škola a mateřská škola Toužim, p. o.</w:t>
            </w:r>
          </w:p>
        </w:tc>
      </w:tr>
      <w:tr w:rsidR="003A1216" w:rsidRPr="003A1216" w:rsidTr="003A1216">
        <w:tc>
          <w:tcPr>
            <w:tcW w:w="4284"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Cs w:val="24"/>
                <w:lang w:val="cs-CZ" w:eastAsia="cs-CZ"/>
              </w:rPr>
              <w:t>Jednání řídil/a</w:t>
            </w:r>
          </w:p>
        </w:tc>
        <w:tc>
          <w:tcPr>
            <w:tcW w:w="4783"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 xml:space="preserve">Renata </w:t>
            </w:r>
            <w:proofErr w:type="spellStart"/>
            <w:r w:rsidRPr="003A1216">
              <w:rPr>
                <w:rFonts w:ascii="Times New Roman" w:eastAsia="Times New Roman" w:hAnsi="Times New Roman" w:cs="Times New Roman"/>
                <w:szCs w:val="24"/>
                <w:lang w:val="cs-CZ" w:eastAsia="cs-CZ"/>
              </w:rPr>
              <w:t>Páníková</w:t>
            </w:r>
            <w:proofErr w:type="spellEnd"/>
            <w:r w:rsidRPr="003A1216">
              <w:rPr>
                <w:rFonts w:ascii="Times New Roman" w:eastAsia="Times New Roman" w:hAnsi="Times New Roman" w:cs="Times New Roman"/>
                <w:szCs w:val="24"/>
                <w:lang w:val="cs-CZ" w:eastAsia="cs-CZ"/>
              </w:rPr>
              <w:t>, předsedkyně školské rady</w:t>
            </w:r>
          </w:p>
        </w:tc>
      </w:tr>
    </w:tbl>
    <w:p w:rsidR="003A1216" w:rsidRDefault="003A1216" w:rsidP="003A1216">
      <w:pPr>
        <w:spacing w:after="0" w:line="360" w:lineRule="auto"/>
        <w:jc w:val="both"/>
        <w:rPr>
          <w:rFonts w:ascii="Times New Roman" w:eastAsia="Times New Roman" w:hAnsi="Times New Roman" w:cs="Times New Roman"/>
          <w:b/>
          <w:bCs/>
          <w:sz w:val="24"/>
          <w:szCs w:val="24"/>
          <w:lang w:val="cs-CZ" w:eastAsia="cs-CZ"/>
        </w:rPr>
      </w:pP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1. Přítomní členové školské rady</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Renata </w:t>
      </w:r>
      <w:proofErr w:type="spellStart"/>
      <w:r w:rsidRPr="003A1216">
        <w:rPr>
          <w:rFonts w:ascii="Times New Roman" w:eastAsia="Times New Roman" w:hAnsi="Times New Roman" w:cs="Times New Roman"/>
          <w:sz w:val="24"/>
          <w:szCs w:val="24"/>
          <w:lang w:val="cs-CZ" w:eastAsia="cs-CZ"/>
        </w:rPr>
        <w:t>Páníková</w:t>
      </w:r>
      <w:proofErr w:type="spellEnd"/>
      <w:r w:rsidRPr="003A1216">
        <w:rPr>
          <w:rFonts w:ascii="Times New Roman" w:eastAsia="Times New Roman" w:hAnsi="Times New Roman" w:cs="Times New Roman"/>
          <w:sz w:val="24"/>
          <w:szCs w:val="24"/>
          <w:lang w:val="cs-CZ" w:eastAsia="cs-CZ"/>
        </w:rPr>
        <w:t xml:space="preserve"> – předsedkyně školské rady, zástupce zřizovatele</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Romana Kollerová – zástupce zřizovatele</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Mgr. </w:t>
      </w:r>
      <w:r w:rsidRPr="003A1216">
        <w:rPr>
          <w:rFonts w:ascii="Times New Roman" w:eastAsia="Times New Roman" w:hAnsi="Times New Roman" w:cs="Times New Roman"/>
          <w:sz w:val="24"/>
          <w:szCs w:val="24"/>
          <w:lang w:val="cs-CZ" w:eastAsia="cs-CZ"/>
        </w:rPr>
        <w:t>Jiřina Dáňová – zástupce pedagogických pracovníků</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Bc. Monika Volfová – zástupce pedagogických pracovníků</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Alena Husinecká – zástupce zákonných zástupců</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Veronika Říhová – zástupce zákonných zástupců</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 xml:space="preserve">2. Hosté </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Ředitelka školy: PaedDr. Ingrid Franková – statutární zástupce školy.</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Další přizvané osoby: </w:t>
      </w:r>
      <w:r>
        <w:rPr>
          <w:rFonts w:ascii="Times New Roman" w:eastAsia="Times New Roman" w:hAnsi="Times New Roman" w:cs="Times New Roman"/>
          <w:sz w:val="24"/>
          <w:szCs w:val="24"/>
          <w:lang w:val="cs-CZ" w:eastAsia="cs-CZ"/>
        </w:rPr>
        <w:t>Mgr. Jana Peštová – zástup</w:t>
      </w:r>
      <w:r w:rsidR="00C54433">
        <w:rPr>
          <w:rFonts w:ascii="Times New Roman" w:eastAsia="Times New Roman" w:hAnsi="Times New Roman" w:cs="Times New Roman"/>
          <w:sz w:val="24"/>
          <w:szCs w:val="24"/>
          <w:lang w:val="cs-CZ" w:eastAsia="cs-CZ"/>
        </w:rPr>
        <w:t>kyně</w:t>
      </w:r>
      <w:r>
        <w:rPr>
          <w:rFonts w:ascii="Times New Roman" w:eastAsia="Times New Roman" w:hAnsi="Times New Roman" w:cs="Times New Roman"/>
          <w:sz w:val="24"/>
          <w:szCs w:val="24"/>
          <w:lang w:val="cs-CZ" w:eastAsia="cs-CZ"/>
        </w:rPr>
        <w:t xml:space="preserve"> ředitelky</w:t>
      </w:r>
      <w:r w:rsidR="00C54433">
        <w:rPr>
          <w:rFonts w:ascii="Times New Roman" w:eastAsia="Times New Roman" w:hAnsi="Times New Roman" w:cs="Times New Roman"/>
          <w:sz w:val="24"/>
          <w:szCs w:val="24"/>
          <w:lang w:val="cs-CZ" w:eastAsia="cs-CZ"/>
        </w:rPr>
        <w:t xml:space="preserve"> školy.</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3. Ověření usnášeníschopnosti</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Předsedkyně školské rady zahájila jednání a provedla kontrolu přítomnosti. Školská rada má šest členů. Na jednání je přítomno </w:t>
      </w:r>
      <w:r>
        <w:rPr>
          <w:rFonts w:ascii="Times New Roman" w:eastAsia="Times New Roman" w:hAnsi="Times New Roman" w:cs="Times New Roman"/>
          <w:sz w:val="24"/>
          <w:szCs w:val="24"/>
          <w:lang w:val="cs-CZ" w:eastAsia="cs-CZ"/>
        </w:rPr>
        <w:t>6</w:t>
      </w:r>
      <w:r w:rsidRPr="003A1216">
        <w:rPr>
          <w:rFonts w:ascii="Times New Roman" w:eastAsia="Times New Roman" w:hAnsi="Times New Roman" w:cs="Times New Roman"/>
          <w:sz w:val="24"/>
          <w:szCs w:val="24"/>
          <w:lang w:val="cs-CZ" w:eastAsia="cs-CZ"/>
        </w:rPr>
        <w:t xml:space="preserve"> členů. Předsedkyně konstatovala, že školská rada je usnášení</w:t>
      </w:r>
      <w:r w:rsidR="00EC055C">
        <w:rPr>
          <w:rFonts w:ascii="Times New Roman" w:eastAsia="Times New Roman" w:hAnsi="Times New Roman" w:cs="Times New Roman"/>
          <w:sz w:val="24"/>
          <w:szCs w:val="24"/>
          <w:lang w:val="cs-CZ" w:eastAsia="cs-CZ"/>
        </w:rPr>
        <w:t xml:space="preserve"> </w:t>
      </w:r>
      <w:r w:rsidRPr="003A1216">
        <w:rPr>
          <w:rFonts w:ascii="Times New Roman" w:eastAsia="Times New Roman" w:hAnsi="Times New Roman" w:cs="Times New Roman"/>
          <w:sz w:val="24"/>
          <w:szCs w:val="24"/>
          <w:lang w:val="cs-CZ" w:eastAsia="cs-CZ"/>
        </w:rPr>
        <w:t>schopná podle platného jednacího řádu.</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4. Program jednání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1. Zahájení jednání a kontrola usnášeníschopnosti.</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2. Předložení a projednání nového Školního vzdělávacího programu </w:t>
      </w:r>
      <w:r w:rsidR="00EA5CB4">
        <w:rPr>
          <w:rFonts w:ascii="Times New Roman" w:eastAsia="Times New Roman" w:hAnsi="Times New Roman" w:cs="Times New Roman"/>
          <w:sz w:val="24"/>
          <w:szCs w:val="24"/>
          <w:lang w:val="cs-CZ" w:eastAsia="cs-CZ"/>
        </w:rPr>
        <w:br/>
      </w:r>
      <w:r w:rsidRPr="003A1216">
        <w:rPr>
          <w:rFonts w:ascii="Times New Roman" w:eastAsia="Times New Roman" w:hAnsi="Times New Roman" w:cs="Times New Roman"/>
          <w:sz w:val="24"/>
          <w:szCs w:val="24"/>
          <w:lang w:val="cs-CZ" w:eastAsia="cs-CZ"/>
        </w:rPr>
        <w:t>„PRAKTICKY DO ŽIVOTA“, platného od 1. 9. 2026.</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3. Projednání a schválení pravidel pro hodnocení výsledků vzdělávání žáků – dokument „Hodnocení vzdělávání žáků“, platný od 1. 9. 2026.</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lastRenderedPageBreak/>
        <w:t>4. Projednání a schválení nového Školního řádu, platného od 1. 9. 2026.</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5. Projednání dokumentu „Vnitřní řád školní družiny“, platného od 1. 9. 2026.</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6. Informace o zveřejnění dokumentů a prokazatelném seznámení zaměstnanců, žáků a zákonných zástupců.</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7. Přijetí usnesení a závěr.</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Program jednání byl přijat v navrženém znění. Hlasování: pro </w:t>
      </w:r>
      <w:r>
        <w:rPr>
          <w:rFonts w:ascii="Times New Roman" w:eastAsia="Times New Roman" w:hAnsi="Times New Roman" w:cs="Times New Roman"/>
          <w:sz w:val="24"/>
          <w:szCs w:val="24"/>
          <w:lang w:val="cs-CZ" w:eastAsia="cs-CZ"/>
        </w:rPr>
        <w:t>6</w:t>
      </w:r>
      <w:r w:rsidRPr="003A1216">
        <w:rPr>
          <w:rFonts w:ascii="Times New Roman" w:eastAsia="Times New Roman" w:hAnsi="Times New Roman" w:cs="Times New Roman"/>
          <w:sz w:val="24"/>
          <w:szCs w:val="24"/>
          <w:lang w:val="cs-CZ" w:eastAsia="cs-CZ"/>
        </w:rPr>
        <w:t xml:space="preserve"> proti </w:t>
      </w:r>
      <w:r>
        <w:rPr>
          <w:rFonts w:ascii="Times New Roman" w:eastAsia="Times New Roman" w:hAnsi="Times New Roman" w:cs="Times New Roman"/>
          <w:sz w:val="24"/>
          <w:szCs w:val="24"/>
          <w:lang w:val="cs-CZ" w:eastAsia="cs-CZ"/>
        </w:rPr>
        <w:t>0</w:t>
      </w:r>
      <w:r w:rsidRPr="003A1216">
        <w:rPr>
          <w:rFonts w:ascii="Times New Roman" w:eastAsia="Times New Roman" w:hAnsi="Times New Roman" w:cs="Times New Roman"/>
          <w:sz w:val="24"/>
          <w:szCs w:val="24"/>
          <w:lang w:val="cs-CZ" w:eastAsia="cs-CZ"/>
        </w:rPr>
        <w:t xml:space="preserve">, zdržela se </w:t>
      </w:r>
      <w:r>
        <w:rPr>
          <w:rFonts w:ascii="Times New Roman" w:eastAsia="Times New Roman" w:hAnsi="Times New Roman" w:cs="Times New Roman"/>
          <w:sz w:val="24"/>
          <w:szCs w:val="24"/>
          <w:lang w:val="cs-CZ" w:eastAsia="cs-CZ"/>
        </w:rPr>
        <w:t>0</w:t>
      </w:r>
    </w:p>
    <w:p w:rsidR="00424180" w:rsidRDefault="00424180" w:rsidP="003A1216">
      <w:pPr>
        <w:spacing w:after="0" w:line="360" w:lineRule="auto"/>
        <w:jc w:val="both"/>
        <w:rPr>
          <w:rFonts w:ascii="Times New Roman" w:eastAsia="Times New Roman" w:hAnsi="Times New Roman" w:cs="Times New Roman"/>
          <w:b/>
          <w:bCs/>
          <w:sz w:val="24"/>
          <w:szCs w:val="24"/>
          <w:lang w:val="cs-CZ" w:eastAsia="cs-CZ"/>
        </w:rPr>
      </w:pP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5. Bod č. 1 – ŠVP „PRAKTICKY DO ŽIVOTA“</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Ředitelka školy předložila školské radě nový Školní vzdělávací program „PRAKTICKY DO ŽIVOTA“, platný od 1. 9. 2026. Členové školské rady byli seznámeni s hlavním zaměřením dokumentu, jeho cíli, organizací vzdělávání, vazbou na potřeby žáků, způsobem hodnocení a s principy jeho uskutečňování.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Školská rada dokument projednala. Školská rada projednala návrh školního vzdělávacího programu a vyjádřila k němu své stanovisko. Současně se bude vyjadřovat také k jeho následnému uskutečňování.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Stanovisko školské rady:</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Školská rada projednala návrh ŠVP „PRAKTICKY DO ŽIVOTA“, platného od 1. 9. 2026, a vyjadřuje k němu souhlasné stanovisko. Současně doporučuje průběžně vyhodnocovat jeho naplňování a využívat zjištění pro další pedagogické řízení školy.</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Hlasování o stanovisku: pro </w:t>
      </w:r>
      <w:r>
        <w:rPr>
          <w:rFonts w:ascii="Times New Roman" w:eastAsia="Times New Roman" w:hAnsi="Times New Roman" w:cs="Times New Roman"/>
          <w:sz w:val="24"/>
          <w:szCs w:val="24"/>
          <w:lang w:val="cs-CZ" w:eastAsia="cs-CZ"/>
        </w:rPr>
        <w:t>6</w:t>
      </w:r>
      <w:r w:rsidRPr="003A1216">
        <w:rPr>
          <w:rFonts w:ascii="Times New Roman" w:eastAsia="Times New Roman" w:hAnsi="Times New Roman" w:cs="Times New Roman"/>
          <w:sz w:val="24"/>
          <w:szCs w:val="24"/>
          <w:lang w:val="cs-CZ" w:eastAsia="cs-CZ"/>
        </w:rPr>
        <w:t xml:space="preserve">, proti </w:t>
      </w:r>
      <w:r>
        <w:rPr>
          <w:rFonts w:ascii="Times New Roman" w:eastAsia="Times New Roman" w:hAnsi="Times New Roman" w:cs="Times New Roman"/>
          <w:sz w:val="24"/>
          <w:szCs w:val="24"/>
          <w:lang w:val="cs-CZ" w:eastAsia="cs-CZ"/>
        </w:rPr>
        <w:t>0</w:t>
      </w:r>
      <w:r w:rsidRPr="003A1216">
        <w:rPr>
          <w:rFonts w:ascii="Times New Roman" w:eastAsia="Times New Roman" w:hAnsi="Times New Roman" w:cs="Times New Roman"/>
          <w:sz w:val="24"/>
          <w:szCs w:val="24"/>
          <w:lang w:val="cs-CZ" w:eastAsia="cs-CZ"/>
        </w:rPr>
        <w:t xml:space="preserve">, zdržela se </w:t>
      </w:r>
      <w:r>
        <w:rPr>
          <w:rFonts w:ascii="Times New Roman" w:eastAsia="Times New Roman" w:hAnsi="Times New Roman" w:cs="Times New Roman"/>
          <w:sz w:val="24"/>
          <w:szCs w:val="24"/>
          <w:lang w:val="cs-CZ" w:eastAsia="cs-CZ"/>
        </w:rPr>
        <w:t>0</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6. Bod č. 2 – Hodnocení vzdělávání žáků</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Ředitelka školy předložila nový dokument „Hodnocení vzdělávání žáků“, platný od 1. 9. 2026, který upravuje pravidla hodnocení výsledků vzdělávání žáků. Školská rada projednala zejména zásady průběžného hodnocení, hodnocení na vysvědčení, kritéria </w:t>
      </w:r>
      <w:r>
        <w:rPr>
          <w:rFonts w:ascii="Times New Roman" w:eastAsia="Times New Roman" w:hAnsi="Times New Roman" w:cs="Times New Roman"/>
          <w:sz w:val="24"/>
          <w:szCs w:val="24"/>
          <w:lang w:val="cs-CZ" w:eastAsia="cs-CZ"/>
        </w:rPr>
        <w:br/>
      </w:r>
      <w:r w:rsidRPr="003A1216">
        <w:rPr>
          <w:rFonts w:ascii="Times New Roman" w:eastAsia="Times New Roman" w:hAnsi="Times New Roman" w:cs="Times New Roman"/>
          <w:sz w:val="24"/>
          <w:szCs w:val="24"/>
          <w:lang w:val="cs-CZ" w:eastAsia="cs-CZ"/>
        </w:rPr>
        <w:t>a formy hodnocení, poskytování zpětné vazby, sebehodnocení a zohledňování individuálních vzdělávacích potřeb.</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Školská rada projednala pravidla pro hodnocení výsledků vzdělávání žáků a rozhodla o jejich schválení.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Usnesení č. 1/2026</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Školská rada schvaluje dokument „Hodnocení vzdělávání žáků“, platný od 1. 9. 2026, </w:t>
      </w:r>
      <w:r w:rsidR="00EA5CB4">
        <w:rPr>
          <w:rFonts w:ascii="Times New Roman" w:eastAsia="Times New Roman" w:hAnsi="Times New Roman" w:cs="Times New Roman"/>
          <w:sz w:val="24"/>
          <w:szCs w:val="24"/>
          <w:lang w:val="cs-CZ" w:eastAsia="cs-CZ"/>
        </w:rPr>
        <w:br/>
      </w:r>
      <w:r w:rsidRPr="003A1216">
        <w:rPr>
          <w:rFonts w:ascii="Times New Roman" w:eastAsia="Times New Roman" w:hAnsi="Times New Roman" w:cs="Times New Roman"/>
          <w:sz w:val="24"/>
          <w:szCs w:val="24"/>
          <w:lang w:val="cs-CZ" w:eastAsia="cs-CZ"/>
        </w:rPr>
        <w:t>v předloženém znění.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Hlasování: pro </w:t>
      </w:r>
      <w:r>
        <w:rPr>
          <w:rFonts w:ascii="Times New Roman" w:eastAsia="Times New Roman" w:hAnsi="Times New Roman" w:cs="Times New Roman"/>
          <w:sz w:val="24"/>
          <w:szCs w:val="24"/>
          <w:lang w:val="cs-CZ" w:eastAsia="cs-CZ"/>
        </w:rPr>
        <w:t>6</w:t>
      </w:r>
      <w:r w:rsidRPr="003A1216">
        <w:rPr>
          <w:rFonts w:ascii="Times New Roman" w:eastAsia="Times New Roman" w:hAnsi="Times New Roman" w:cs="Times New Roman"/>
          <w:sz w:val="24"/>
          <w:szCs w:val="24"/>
          <w:lang w:val="cs-CZ" w:eastAsia="cs-CZ"/>
        </w:rPr>
        <w:t xml:space="preserve">, proti </w:t>
      </w:r>
      <w:r>
        <w:rPr>
          <w:rFonts w:ascii="Times New Roman" w:eastAsia="Times New Roman" w:hAnsi="Times New Roman" w:cs="Times New Roman"/>
          <w:sz w:val="24"/>
          <w:szCs w:val="24"/>
          <w:lang w:val="cs-CZ" w:eastAsia="cs-CZ"/>
        </w:rPr>
        <w:t>0</w:t>
      </w:r>
      <w:r w:rsidRPr="003A1216">
        <w:rPr>
          <w:rFonts w:ascii="Times New Roman" w:eastAsia="Times New Roman" w:hAnsi="Times New Roman" w:cs="Times New Roman"/>
          <w:sz w:val="24"/>
          <w:szCs w:val="24"/>
          <w:lang w:val="cs-CZ" w:eastAsia="cs-CZ"/>
        </w:rPr>
        <w:t xml:space="preserve">, zdržela se </w:t>
      </w:r>
      <w:r>
        <w:rPr>
          <w:rFonts w:ascii="Times New Roman" w:eastAsia="Times New Roman" w:hAnsi="Times New Roman" w:cs="Times New Roman"/>
          <w:sz w:val="24"/>
          <w:szCs w:val="24"/>
          <w:lang w:val="cs-CZ" w:eastAsia="cs-CZ"/>
        </w:rPr>
        <w:t>0</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Usnesení bylo přijato.</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 xml:space="preserve">7. Bod č. 3 </w:t>
      </w:r>
      <w:r w:rsidR="00C54433">
        <w:rPr>
          <w:rFonts w:ascii="Times New Roman" w:eastAsia="Times New Roman" w:hAnsi="Times New Roman" w:cs="Times New Roman"/>
          <w:b/>
          <w:bCs/>
          <w:sz w:val="24"/>
          <w:szCs w:val="24"/>
          <w:lang w:val="cs-CZ" w:eastAsia="cs-CZ"/>
        </w:rPr>
        <w:t>-</w:t>
      </w:r>
      <w:r w:rsidRPr="003A1216">
        <w:rPr>
          <w:rFonts w:ascii="Times New Roman" w:eastAsia="Times New Roman" w:hAnsi="Times New Roman" w:cs="Times New Roman"/>
          <w:b/>
          <w:bCs/>
          <w:sz w:val="24"/>
          <w:szCs w:val="24"/>
          <w:lang w:val="cs-CZ" w:eastAsia="cs-CZ"/>
        </w:rPr>
        <w:t xml:space="preserve"> Školní řád</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Ředitelka školy předložila nový Školní řád, platný od 1. 9. 2026. Školská rada byla seznámena zejména s právy a povinnostmi žáků a jejich zákonných zástupců, pravidly provozu a vnitřního režimu školy, podmínkami bezpečnosti a ochrany zdraví, pravidly omlouvání nepřítomnosti, ochranou majetku a pravidly chování a hodnocení.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Školská rada projednala nový Školní řád a rozhodla o jeho schválení.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Usnesení č. 2/2026</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Školská rada schvaluje nový Školní řád, platný od 1. 9. 2026, v předloženém znění.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Hlasování: pro </w:t>
      </w:r>
      <w:r>
        <w:rPr>
          <w:rFonts w:ascii="Times New Roman" w:eastAsia="Times New Roman" w:hAnsi="Times New Roman" w:cs="Times New Roman"/>
          <w:sz w:val="24"/>
          <w:szCs w:val="24"/>
          <w:lang w:val="cs-CZ" w:eastAsia="cs-CZ"/>
        </w:rPr>
        <w:t>6</w:t>
      </w:r>
      <w:r w:rsidRPr="003A1216">
        <w:rPr>
          <w:rFonts w:ascii="Times New Roman" w:eastAsia="Times New Roman" w:hAnsi="Times New Roman" w:cs="Times New Roman"/>
          <w:sz w:val="24"/>
          <w:szCs w:val="24"/>
          <w:lang w:val="cs-CZ" w:eastAsia="cs-CZ"/>
        </w:rPr>
        <w:t xml:space="preserve">, proti </w:t>
      </w:r>
      <w:r>
        <w:rPr>
          <w:rFonts w:ascii="Times New Roman" w:eastAsia="Times New Roman" w:hAnsi="Times New Roman" w:cs="Times New Roman"/>
          <w:sz w:val="24"/>
          <w:szCs w:val="24"/>
          <w:lang w:val="cs-CZ" w:eastAsia="cs-CZ"/>
        </w:rPr>
        <w:t>0</w:t>
      </w:r>
      <w:r w:rsidRPr="003A1216">
        <w:rPr>
          <w:rFonts w:ascii="Times New Roman" w:eastAsia="Times New Roman" w:hAnsi="Times New Roman" w:cs="Times New Roman"/>
          <w:sz w:val="24"/>
          <w:szCs w:val="24"/>
          <w:lang w:val="cs-CZ" w:eastAsia="cs-CZ"/>
        </w:rPr>
        <w:t xml:space="preserve">, zdržela se </w:t>
      </w:r>
      <w:r>
        <w:rPr>
          <w:rFonts w:ascii="Times New Roman" w:eastAsia="Times New Roman" w:hAnsi="Times New Roman" w:cs="Times New Roman"/>
          <w:sz w:val="24"/>
          <w:szCs w:val="24"/>
          <w:lang w:val="cs-CZ" w:eastAsia="cs-CZ"/>
        </w:rPr>
        <w:t>0</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Usnesení bylo přijato.</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 xml:space="preserve">8. Bod č. 4 </w:t>
      </w:r>
      <w:r w:rsidR="00C54433">
        <w:rPr>
          <w:rFonts w:ascii="Times New Roman" w:eastAsia="Times New Roman" w:hAnsi="Times New Roman" w:cs="Times New Roman"/>
          <w:b/>
          <w:bCs/>
          <w:sz w:val="24"/>
          <w:szCs w:val="24"/>
          <w:lang w:val="cs-CZ" w:eastAsia="cs-CZ"/>
        </w:rPr>
        <w:t>-</w:t>
      </w:r>
      <w:r w:rsidRPr="003A1216">
        <w:rPr>
          <w:rFonts w:ascii="Times New Roman" w:eastAsia="Times New Roman" w:hAnsi="Times New Roman" w:cs="Times New Roman"/>
          <w:b/>
          <w:bCs/>
          <w:sz w:val="24"/>
          <w:szCs w:val="24"/>
          <w:lang w:val="cs-CZ" w:eastAsia="cs-CZ"/>
        </w:rPr>
        <w:t xml:space="preserve"> Vnitřní řád školní družiny</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Ředitelka školy předložila nový dokument „Vnitřní řád školní družiny“, platný od 1. 9. 2026. Školská rada byla seznámena s organizací provozu školní družiny, pravidly docházky a odchodů, právy a povinnostmi účastníků a zákonných zástupců, bezpečností a ochranou zdraví a pravidly chování.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Školská rada vzala dokument na vědomí. Dokument bude vydáván a aktualizován v souladu s platnými pravidly školy. Školská rada jej projednala a vzala na vědomí.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Usnesení č. 3/2026</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Školská rada projednala dokument „Vnitřní řád školní družiny“, platný od 1. 9. 2026, </w:t>
      </w:r>
      <w:r>
        <w:rPr>
          <w:rFonts w:ascii="Times New Roman" w:eastAsia="Times New Roman" w:hAnsi="Times New Roman" w:cs="Times New Roman"/>
          <w:sz w:val="24"/>
          <w:szCs w:val="24"/>
          <w:lang w:val="cs-CZ" w:eastAsia="cs-CZ"/>
        </w:rPr>
        <w:br/>
      </w:r>
      <w:r w:rsidRPr="003A1216">
        <w:rPr>
          <w:rFonts w:ascii="Times New Roman" w:eastAsia="Times New Roman" w:hAnsi="Times New Roman" w:cs="Times New Roman"/>
          <w:sz w:val="24"/>
          <w:szCs w:val="24"/>
          <w:lang w:val="cs-CZ" w:eastAsia="cs-CZ"/>
        </w:rPr>
        <w:t>a bere jej na vědomí.</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 xml:space="preserve">Hlasování: pro </w:t>
      </w:r>
      <w:r>
        <w:rPr>
          <w:rFonts w:ascii="Times New Roman" w:eastAsia="Times New Roman" w:hAnsi="Times New Roman" w:cs="Times New Roman"/>
          <w:sz w:val="24"/>
          <w:szCs w:val="24"/>
          <w:lang w:val="cs-CZ" w:eastAsia="cs-CZ"/>
        </w:rPr>
        <w:t>6</w:t>
      </w:r>
      <w:r w:rsidRPr="003A1216">
        <w:rPr>
          <w:rFonts w:ascii="Times New Roman" w:eastAsia="Times New Roman" w:hAnsi="Times New Roman" w:cs="Times New Roman"/>
          <w:sz w:val="24"/>
          <w:szCs w:val="24"/>
          <w:lang w:val="cs-CZ" w:eastAsia="cs-CZ"/>
        </w:rPr>
        <w:t xml:space="preserve">, proti </w:t>
      </w:r>
      <w:r>
        <w:rPr>
          <w:rFonts w:ascii="Times New Roman" w:eastAsia="Times New Roman" w:hAnsi="Times New Roman" w:cs="Times New Roman"/>
          <w:sz w:val="24"/>
          <w:szCs w:val="24"/>
          <w:lang w:val="cs-CZ" w:eastAsia="cs-CZ"/>
        </w:rPr>
        <w:t>0</w:t>
      </w:r>
      <w:r w:rsidRPr="003A1216">
        <w:rPr>
          <w:rFonts w:ascii="Times New Roman" w:eastAsia="Times New Roman" w:hAnsi="Times New Roman" w:cs="Times New Roman"/>
          <w:sz w:val="24"/>
          <w:szCs w:val="24"/>
          <w:lang w:val="cs-CZ" w:eastAsia="cs-CZ"/>
        </w:rPr>
        <w:t xml:space="preserve">, zdržela se </w:t>
      </w:r>
      <w:r>
        <w:rPr>
          <w:rFonts w:ascii="Times New Roman" w:eastAsia="Times New Roman" w:hAnsi="Times New Roman" w:cs="Times New Roman"/>
          <w:sz w:val="24"/>
          <w:szCs w:val="24"/>
          <w:lang w:val="cs-CZ" w:eastAsia="cs-CZ"/>
        </w:rPr>
        <w:t>0</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Usnesení bylo přijato.</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 xml:space="preserve">9. Bod č. 5 </w:t>
      </w:r>
      <w:r w:rsidR="00C54433">
        <w:rPr>
          <w:rFonts w:ascii="Times New Roman" w:eastAsia="Times New Roman" w:hAnsi="Times New Roman" w:cs="Times New Roman"/>
          <w:b/>
          <w:bCs/>
          <w:sz w:val="24"/>
          <w:szCs w:val="24"/>
          <w:lang w:val="cs-CZ" w:eastAsia="cs-CZ"/>
        </w:rPr>
        <w:t>-</w:t>
      </w:r>
      <w:r w:rsidRPr="003A1216">
        <w:rPr>
          <w:rFonts w:ascii="Times New Roman" w:eastAsia="Times New Roman" w:hAnsi="Times New Roman" w:cs="Times New Roman"/>
          <w:b/>
          <w:bCs/>
          <w:sz w:val="24"/>
          <w:szCs w:val="24"/>
          <w:lang w:val="cs-CZ" w:eastAsia="cs-CZ"/>
        </w:rPr>
        <w:t xml:space="preserve"> Zveřejnění a seznámení s dokumenty</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Školská rada byla informována, že po jejich vydání a schválení v rozsahu stanoveném právními předpisy budou dokumenty zveřejněny způsobem odpovídajícím jejich povaze. Škola zajistí prokazatelné seznámení zaměstnanců a žáků se školním řádem a pravidly hodnocení a informování zákonných zástupců o jejich vydání a obsahu.</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Školská rada doporučuje založit k zápisu také předložená znění dokumentů, případně jejich označení, datum a verzi, aby byla zachována jednoznačná dokumentační stopa.</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10. Souhrn přijatých usnesení</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2834"/>
        <w:gridCol w:w="2895"/>
        <w:gridCol w:w="2901"/>
      </w:tblGrid>
      <w:tr w:rsidR="003A1216" w:rsidRPr="003A1216" w:rsidTr="003A1216">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Číslo</w:t>
            </w:r>
          </w:p>
        </w:tc>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Dokument / bod</w:t>
            </w:r>
          </w:p>
        </w:tc>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Výsledek</w:t>
            </w:r>
          </w:p>
        </w:tc>
      </w:tr>
      <w:tr w:rsidR="003A1216" w:rsidRPr="003A1216" w:rsidTr="003A1216">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1/2026</w:t>
            </w:r>
          </w:p>
        </w:tc>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Hodnocení vzdělávání žáků</w:t>
            </w:r>
          </w:p>
        </w:tc>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 xml:space="preserve">Schváleno </w:t>
            </w:r>
          </w:p>
        </w:tc>
      </w:tr>
      <w:tr w:rsidR="003A1216" w:rsidRPr="003A1216" w:rsidTr="003A1216">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2/2026</w:t>
            </w:r>
          </w:p>
        </w:tc>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Školní řád, platný od 1. 9. 2026</w:t>
            </w:r>
          </w:p>
        </w:tc>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 xml:space="preserve">Schváleno </w:t>
            </w:r>
          </w:p>
        </w:tc>
      </w:tr>
      <w:tr w:rsidR="003A1216" w:rsidRPr="003A1216" w:rsidTr="003A1216">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3/2026</w:t>
            </w:r>
          </w:p>
        </w:tc>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Vnitřní řád školní družiny</w:t>
            </w:r>
          </w:p>
        </w:tc>
        <w:tc>
          <w:tcPr>
            <w:tcW w:w="324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Projednáno – vzato na vědomí</w:t>
            </w:r>
          </w:p>
        </w:tc>
      </w:tr>
    </w:tbl>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b/>
          <w:bCs/>
          <w:sz w:val="24"/>
          <w:szCs w:val="24"/>
          <w:lang w:val="cs-CZ" w:eastAsia="cs-CZ"/>
        </w:rPr>
        <w:t>11. Závěr</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Předsedkyně školské rady poděkovala přítomným za účast. Bylo konstatováno, že všechny body programu byly projednány a příslušná usnesení byla přijata. Jednání bylo ukončeno v</w:t>
      </w:r>
      <w:r w:rsidR="00C54433">
        <w:rPr>
          <w:rFonts w:ascii="Times New Roman" w:eastAsia="Times New Roman" w:hAnsi="Times New Roman" w:cs="Times New Roman"/>
          <w:sz w:val="24"/>
          <w:szCs w:val="24"/>
          <w:lang w:val="cs-CZ" w:eastAsia="cs-CZ"/>
        </w:rPr>
        <w:t> 18:00</w:t>
      </w:r>
      <w:r w:rsidRPr="003A1216">
        <w:rPr>
          <w:rFonts w:ascii="Times New Roman" w:eastAsia="Times New Roman" w:hAnsi="Times New Roman" w:cs="Times New Roman"/>
          <w:sz w:val="24"/>
          <w:szCs w:val="24"/>
          <w:lang w:val="cs-CZ" w:eastAsia="cs-CZ"/>
        </w:rPr>
        <w:t xml:space="preserve"> hodin.</w:t>
      </w:r>
    </w:p>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 w:val="24"/>
          <w:szCs w:val="24"/>
          <w:lang w:val="cs-CZ" w:eastAsia="cs-CZ"/>
        </w:rPr>
        <w:t>V Toužimi dne 1. 9. 2026</w:t>
      </w:r>
    </w:p>
    <w:tbl>
      <w:tblPr>
        <w:tblW w:w="863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339"/>
        <w:gridCol w:w="4291"/>
      </w:tblGrid>
      <w:tr w:rsidR="00C54433" w:rsidRPr="003A1216" w:rsidTr="00C54433">
        <w:tc>
          <w:tcPr>
            <w:tcW w:w="433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Zapsala:</w:t>
            </w:r>
            <w:r w:rsidRPr="003A1216">
              <w:rPr>
                <w:rFonts w:ascii="Times New Roman" w:eastAsia="Times New Roman" w:hAnsi="Times New Roman" w:cs="Times New Roman"/>
                <w:szCs w:val="24"/>
                <w:lang w:val="cs-CZ" w:eastAsia="cs-CZ"/>
              </w:rPr>
              <w:br/>
            </w:r>
            <w:r w:rsidRPr="003A1216">
              <w:rPr>
                <w:rFonts w:ascii="Times New Roman" w:eastAsia="Times New Roman" w:hAnsi="Times New Roman" w:cs="Times New Roman"/>
                <w:szCs w:val="24"/>
                <w:lang w:val="cs-CZ" w:eastAsia="cs-CZ"/>
              </w:rPr>
              <w:br/>
            </w:r>
            <w:r w:rsidR="00C54433">
              <w:rPr>
                <w:rFonts w:ascii="Times New Roman" w:eastAsia="Times New Roman" w:hAnsi="Times New Roman" w:cs="Times New Roman"/>
                <w:szCs w:val="24"/>
                <w:lang w:val="cs-CZ" w:eastAsia="cs-CZ"/>
              </w:rPr>
              <w:t>Mgr. Jiřina Dáňová</w:t>
            </w:r>
          </w:p>
        </w:tc>
        <w:tc>
          <w:tcPr>
            <w:tcW w:w="4291"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3A1216">
            <w:pPr>
              <w:spacing w:after="0" w:line="360" w:lineRule="auto"/>
              <w:jc w:val="both"/>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Ověřila:</w:t>
            </w:r>
            <w:r w:rsidRPr="003A1216">
              <w:rPr>
                <w:rFonts w:ascii="Times New Roman" w:eastAsia="Times New Roman" w:hAnsi="Times New Roman" w:cs="Times New Roman"/>
                <w:szCs w:val="24"/>
                <w:lang w:val="cs-CZ" w:eastAsia="cs-CZ"/>
              </w:rPr>
              <w:br/>
            </w:r>
            <w:r w:rsidRPr="003A1216">
              <w:rPr>
                <w:rFonts w:ascii="Times New Roman" w:eastAsia="Times New Roman" w:hAnsi="Times New Roman" w:cs="Times New Roman"/>
                <w:szCs w:val="24"/>
                <w:lang w:val="cs-CZ" w:eastAsia="cs-CZ"/>
              </w:rPr>
              <w:br/>
            </w:r>
            <w:r w:rsidR="00C54433">
              <w:rPr>
                <w:rFonts w:ascii="Times New Roman" w:eastAsia="Times New Roman" w:hAnsi="Times New Roman" w:cs="Times New Roman"/>
                <w:szCs w:val="24"/>
                <w:lang w:val="cs-CZ" w:eastAsia="cs-CZ"/>
              </w:rPr>
              <w:t>Romana Kol</w:t>
            </w:r>
            <w:r w:rsidR="00EA5CB4">
              <w:rPr>
                <w:rFonts w:ascii="Times New Roman" w:eastAsia="Times New Roman" w:hAnsi="Times New Roman" w:cs="Times New Roman"/>
                <w:szCs w:val="24"/>
                <w:lang w:val="cs-CZ" w:eastAsia="cs-CZ"/>
              </w:rPr>
              <w:t>l</w:t>
            </w:r>
            <w:bookmarkStart w:id="0" w:name="_GoBack"/>
            <w:bookmarkEnd w:id="0"/>
            <w:r w:rsidR="00C54433">
              <w:rPr>
                <w:rFonts w:ascii="Times New Roman" w:eastAsia="Times New Roman" w:hAnsi="Times New Roman" w:cs="Times New Roman"/>
                <w:szCs w:val="24"/>
                <w:lang w:val="cs-CZ" w:eastAsia="cs-CZ"/>
              </w:rPr>
              <w:t>erová</w:t>
            </w:r>
          </w:p>
        </w:tc>
      </w:tr>
      <w:tr w:rsidR="00C54433" w:rsidRPr="003A1216" w:rsidTr="00C54433">
        <w:tc>
          <w:tcPr>
            <w:tcW w:w="4339"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C54433">
            <w:pPr>
              <w:spacing w:after="0" w:line="360" w:lineRule="auto"/>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Předsedkyně školské rady:</w:t>
            </w:r>
            <w:r w:rsidRPr="003A1216">
              <w:rPr>
                <w:rFonts w:ascii="Times New Roman" w:eastAsia="Times New Roman" w:hAnsi="Times New Roman" w:cs="Times New Roman"/>
                <w:szCs w:val="24"/>
                <w:lang w:val="cs-CZ" w:eastAsia="cs-CZ"/>
              </w:rPr>
              <w:br/>
            </w:r>
            <w:r w:rsidRPr="003A1216">
              <w:rPr>
                <w:rFonts w:ascii="Times New Roman" w:eastAsia="Times New Roman" w:hAnsi="Times New Roman" w:cs="Times New Roman"/>
                <w:szCs w:val="24"/>
                <w:lang w:val="cs-CZ" w:eastAsia="cs-CZ"/>
              </w:rPr>
              <w:br/>
              <w:t xml:space="preserve">Renata </w:t>
            </w:r>
            <w:proofErr w:type="spellStart"/>
            <w:r w:rsidRPr="003A1216">
              <w:rPr>
                <w:rFonts w:ascii="Times New Roman" w:eastAsia="Times New Roman" w:hAnsi="Times New Roman" w:cs="Times New Roman"/>
                <w:szCs w:val="24"/>
                <w:lang w:val="cs-CZ" w:eastAsia="cs-CZ"/>
              </w:rPr>
              <w:t>Páníková</w:t>
            </w:r>
            <w:proofErr w:type="spellEnd"/>
          </w:p>
        </w:tc>
        <w:tc>
          <w:tcPr>
            <w:tcW w:w="4291" w:type="dxa"/>
            <w:tcBorders>
              <w:top w:val="single" w:sz="4" w:space="0" w:color="000000"/>
              <w:left w:val="single" w:sz="4" w:space="0" w:color="000000"/>
              <w:bottom w:val="single" w:sz="4" w:space="0" w:color="000000"/>
              <w:right w:val="single" w:sz="4" w:space="0" w:color="000000"/>
            </w:tcBorders>
            <w:vAlign w:val="center"/>
            <w:hideMark/>
          </w:tcPr>
          <w:p w:rsidR="003A1216" w:rsidRPr="003A1216" w:rsidRDefault="003A1216" w:rsidP="00C54433">
            <w:pPr>
              <w:spacing w:after="0" w:line="360" w:lineRule="auto"/>
              <w:rPr>
                <w:rFonts w:ascii="Times New Roman" w:eastAsia="Times New Roman" w:hAnsi="Times New Roman" w:cs="Times New Roman"/>
                <w:sz w:val="24"/>
                <w:szCs w:val="24"/>
                <w:lang w:val="cs-CZ" w:eastAsia="cs-CZ"/>
              </w:rPr>
            </w:pPr>
            <w:r w:rsidRPr="003A1216">
              <w:rPr>
                <w:rFonts w:ascii="Times New Roman" w:eastAsia="Times New Roman" w:hAnsi="Times New Roman" w:cs="Times New Roman"/>
                <w:szCs w:val="24"/>
                <w:lang w:val="cs-CZ" w:eastAsia="cs-CZ"/>
              </w:rPr>
              <w:t>Ředitelka školy:</w:t>
            </w:r>
            <w:r w:rsidRPr="003A1216">
              <w:rPr>
                <w:rFonts w:ascii="Times New Roman" w:eastAsia="Times New Roman" w:hAnsi="Times New Roman" w:cs="Times New Roman"/>
                <w:szCs w:val="24"/>
                <w:lang w:val="cs-CZ" w:eastAsia="cs-CZ"/>
              </w:rPr>
              <w:br/>
            </w:r>
            <w:r w:rsidRPr="003A1216">
              <w:rPr>
                <w:rFonts w:ascii="Times New Roman" w:eastAsia="Times New Roman" w:hAnsi="Times New Roman" w:cs="Times New Roman"/>
                <w:szCs w:val="24"/>
                <w:lang w:val="cs-CZ" w:eastAsia="cs-CZ"/>
              </w:rPr>
              <w:br/>
              <w:t>PaedDr. Ingrid Franková</w:t>
            </w:r>
          </w:p>
        </w:tc>
      </w:tr>
    </w:tbl>
    <w:p w:rsidR="00653CBF" w:rsidRPr="003A1216" w:rsidRDefault="00653CBF" w:rsidP="003A1216"/>
    <w:sectPr w:rsidR="00653CBF" w:rsidRPr="003A121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6D80"/>
    <w:rsid w:val="00326F90"/>
    <w:rsid w:val="003A1216"/>
    <w:rsid w:val="00424180"/>
    <w:rsid w:val="00516781"/>
    <w:rsid w:val="00653CBF"/>
    <w:rsid w:val="00756314"/>
    <w:rsid w:val="00AA1D8D"/>
    <w:rsid w:val="00B47730"/>
    <w:rsid w:val="00C54433"/>
    <w:rsid w:val="00CB0664"/>
    <w:rsid w:val="00EA5CB4"/>
    <w:rsid w:val="00EC05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89D7BF"/>
  <w14:defaultImageDpi w14:val="300"/>
  <w15:docId w15:val="{63DFDDBB-87E2-42AE-A757-CBC2A591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C693F"/>
    <w:rPr>
      <w:rFonts w:ascii="Calibri" w:hAnsi="Calibri"/>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lnweb">
    <w:name w:val="Normal (Web)"/>
    <w:basedOn w:val="Normln"/>
    <w:uiPriority w:val="99"/>
    <w:semiHidden/>
    <w:unhideWhenUsed/>
    <w:rsid w:val="002E6D8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artifact-docx-previewheading1">
    <w:name w:val="artifact-docx-preview_heading1"/>
    <w:basedOn w:val="Normln"/>
    <w:rsid w:val="002E6D8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artifact-docx-previewheader">
    <w:name w:val="artifact-docx-preview_header"/>
    <w:basedOn w:val="Normln"/>
    <w:rsid w:val="003A1216"/>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Textbubliny">
    <w:name w:val="Balloon Text"/>
    <w:basedOn w:val="Normln"/>
    <w:link w:val="TextbublinyChar"/>
    <w:uiPriority w:val="99"/>
    <w:semiHidden/>
    <w:unhideWhenUsed/>
    <w:rsid w:val="00EC055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C05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788359">
      <w:bodyDiv w:val="1"/>
      <w:marLeft w:val="0"/>
      <w:marRight w:val="0"/>
      <w:marTop w:val="0"/>
      <w:marBottom w:val="0"/>
      <w:divBdr>
        <w:top w:val="none" w:sz="0" w:space="0" w:color="auto"/>
        <w:left w:val="none" w:sz="0" w:space="0" w:color="auto"/>
        <w:bottom w:val="none" w:sz="0" w:space="0" w:color="auto"/>
        <w:right w:val="none" w:sz="0" w:space="0" w:color="auto"/>
      </w:divBdr>
    </w:div>
    <w:div w:id="686906601">
      <w:bodyDiv w:val="1"/>
      <w:marLeft w:val="0"/>
      <w:marRight w:val="0"/>
      <w:marTop w:val="0"/>
      <w:marBottom w:val="0"/>
      <w:divBdr>
        <w:top w:val="none" w:sz="0" w:space="0" w:color="auto"/>
        <w:left w:val="none" w:sz="0" w:space="0" w:color="auto"/>
        <w:bottom w:val="none" w:sz="0" w:space="0" w:color="auto"/>
        <w:right w:val="none" w:sz="0" w:space="0" w:color="auto"/>
      </w:divBdr>
    </w:div>
    <w:div w:id="12693110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A0DE5-B20C-44EB-A521-28E0DFC0A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827</Words>
  <Characters>4880</Characters>
  <Application>Microsoft Office Word</Application>
  <DocSecurity>0</DocSecurity>
  <Lines>40</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ucitele</cp:lastModifiedBy>
  <cp:revision>2</cp:revision>
  <cp:lastPrinted>2026-09-02T11:09:00Z</cp:lastPrinted>
  <dcterms:created xsi:type="dcterms:W3CDTF">2026-09-08T20:25:00Z</dcterms:created>
  <dcterms:modified xsi:type="dcterms:W3CDTF">2026-09-08T20:25:00Z</dcterms:modified>
  <cp:category/>
</cp:coreProperties>
</file>