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04C48" w14:textId="77777777" w:rsidR="000E6A2D" w:rsidRPr="00662CDB" w:rsidRDefault="000E6A2D" w:rsidP="000E6A2D">
      <w:pPr>
        <w:pStyle w:val="Nzev"/>
      </w:pPr>
      <w:bookmarkStart w:id="0" w:name="_GoBack"/>
      <w:bookmarkEnd w:id="0"/>
      <w:proofErr w:type="gramStart"/>
      <w:r w:rsidRPr="00662CDB">
        <w:t xml:space="preserve">ZÁKLADNÍ </w:t>
      </w:r>
      <w:r>
        <w:t xml:space="preserve"> </w:t>
      </w:r>
      <w:r w:rsidRPr="00662CDB">
        <w:t>ŠKOLA</w:t>
      </w:r>
      <w:proofErr w:type="gramEnd"/>
      <w:r w:rsidRPr="00662CDB">
        <w:t xml:space="preserve"> </w:t>
      </w:r>
      <w:r>
        <w:t xml:space="preserve"> </w:t>
      </w:r>
      <w:r w:rsidRPr="00662CDB">
        <w:t xml:space="preserve">A  MATEŘSKÁ </w:t>
      </w:r>
      <w:r>
        <w:t xml:space="preserve"> </w:t>
      </w:r>
      <w:r w:rsidRPr="00662CDB">
        <w:t xml:space="preserve">ŠKOLA </w:t>
      </w:r>
      <w:r>
        <w:t xml:space="preserve"> </w:t>
      </w:r>
      <w:r w:rsidRPr="00662CDB">
        <w:t>TOUŽIM</w:t>
      </w:r>
    </w:p>
    <w:p w14:paraId="689B4BC2" w14:textId="77777777" w:rsidR="000E6A2D" w:rsidRPr="00662CDB" w:rsidRDefault="000E6A2D" w:rsidP="000E6A2D">
      <w:pPr>
        <w:jc w:val="center"/>
        <w:rPr>
          <w:b/>
          <w:sz w:val="28"/>
          <w:szCs w:val="28"/>
        </w:rPr>
      </w:pPr>
    </w:p>
    <w:p w14:paraId="28B63702" w14:textId="77777777" w:rsidR="000E6A2D" w:rsidRDefault="000E6A2D" w:rsidP="000E6A2D">
      <w:pPr>
        <w:rPr>
          <w:b/>
          <w:sz w:val="36"/>
          <w:szCs w:val="36"/>
        </w:rPr>
      </w:pPr>
      <w:r>
        <w:rPr>
          <w:noProof/>
        </w:rPr>
        <w:t xml:space="preserve">                                                 </w:t>
      </w:r>
      <w:r w:rsidRPr="00FA3B48">
        <w:rPr>
          <w:noProof/>
        </w:rPr>
        <w:drawing>
          <wp:inline distT="0" distB="0" distL="0" distR="0" wp14:anchorId="5771E72B" wp14:editId="47BE3051">
            <wp:extent cx="1659890" cy="16598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FFEC" w14:textId="77777777" w:rsidR="000E6A2D" w:rsidRDefault="00530BAE" w:rsidP="000E6A2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Moderní zemědělská technika</w:t>
      </w:r>
    </w:p>
    <w:p w14:paraId="642EE36A" w14:textId="77777777" w:rsidR="000E6A2D" w:rsidRDefault="000E6A2D" w:rsidP="000E6A2D">
      <w:pPr>
        <w:jc w:val="center"/>
        <w:rPr>
          <w:b/>
          <w:sz w:val="36"/>
          <w:szCs w:val="36"/>
        </w:rPr>
      </w:pPr>
    </w:p>
    <w:p w14:paraId="75D73BE3" w14:textId="77777777" w:rsidR="000E6A2D" w:rsidRPr="00D33471" w:rsidRDefault="00530BAE" w:rsidP="000E6A2D">
      <w:pPr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8.6.2026</w:t>
      </w:r>
    </w:p>
    <w:p w14:paraId="5D216042" w14:textId="77777777" w:rsidR="000E6A2D" w:rsidRDefault="000E6A2D" w:rsidP="000E6A2D">
      <w:pPr>
        <w:jc w:val="center"/>
        <w:rPr>
          <w:b/>
          <w:sz w:val="36"/>
          <w:szCs w:val="36"/>
        </w:rPr>
      </w:pPr>
    </w:p>
    <w:p w14:paraId="6476BA49" w14:textId="77777777" w:rsidR="000E6A2D" w:rsidRDefault="000E6A2D" w:rsidP="000E6A2D">
      <w:pPr>
        <w:jc w:val="center"/>
      </w:pPr>
      <w:r>
        <w:t xml:space="preserve">Zpracovala </w:t>
      </w:r>
      <w:r w:rsidR="00530BAE">
        <w:t xml:space="preserve">Dita </w:t>
      </w:r>
      <w:proofErr w:type="spellStart"/>
      <w:r w:rsidR="00530BAE">
        <w:t>Bukvářová</w:t>
      </w:r>
      <w:proofErr w:type="spellEnd"/>
      <w:r w:rsidR="00530BAE">
        <w:t xml:space="preserve">, </w:t>
      </w:r>
      <w:r>
        <w:t>Mgr. Renáta Drechslerová</w:t>
      </w:r>
      <w:r>
        <w:br/>
      </w:r>
    </w:p>
    <w:p w14:paraId="39D57B74" w14:textId="77777777" w:rsidR="000E6A2D" w:rsidRDefault="000E6A2D" w:rsidP="000E6A2D">
      <w:pPr>
        <w:jc w:val="center"/>
      </w:pPr>
    </w:p>
    <w:p w14:paraId="4DEDF16C" w14:textId="77777777" w:rsidR="000E6A2D" w:rsidRDefault="000E6A2D" w:rsidP="000E6A2D">
      <w:pPr>
        <w:jc w:val="center"/>
      </w:pPr>
    </w:p>
    <w:p w14:paraId="3C53A5BC" w14:textId="77777777" w:rsidR="000E6A2D" w:rsidRDefault="00222DBB" w:rsidP="000E6A2D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6506924" wp14:editId="35DE827D">
                <wp:extent cx="304800" cy="304800"/>
                <wp:effectExtent l="0" t="0" r="0" b="0"/>
                <wp:docPr id="3" name="Obdélník 3" descr="https://email.seznam.cz/imageresize/?width=896&amp;height=832&amp;mid=59630&amp;aid=3&amp;u=64120077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11332" id="Obdélník 3" o:spid="_x0000_s1026" alt="https://email.seznam.cz/imageresize/?width=896&amp;height=832&amp;mid=59630&amp;aid=3&amp;u=64120077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pHRIUjAwAAWg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14:paraId="7009ED8B" w14:textId="77777777" w:rsidR="000E6A2D" w:rsidRDefault="001465E8" w:rsidP="000E6A2D">
      <w:pPr>
        <w:jc w:val="center"/>
      </w:pPr>
      <w:r>
        <w:rPr>
          <w:noProof/>
        </w:rPr>
        <w:drawing>
          <wp:inline distT="0" distB="0" distL="0" distR="0" wp14:anchorId="3440CB47" wp14:editId="34C342C7">
            <wp:extent cx="2455069" cy="3273425"/>
            <wp:effectExtent l="0" t="0" r="2540" b="3175"/>
            <wp:docPr id="5" name="Obrázek 5" descr="C:\Users\drechslerova\Downloads\IMG_20260608_0915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chslerova\Downloads\IMG_20260608_09152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88" cy="32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DBF1" w14:textId="77777777" w:rsidR="000E6A2D" w:rsidRDefault="000E6A2D" w:rsidP="000E6A2D">
      <w:pPr>
        <w:jc w:val="center"/>
      </w:pPr>
    </w:p>
    <w:p w14:paraId="18047C81" w14:textId="77777777" w:rsidR="000E6A2D" w:rsidRDefault="000E6A2D" w:rsidP="000E6A2D">
      <w:pPr>
        <w:jc w:val="center"/>
      </w:pPr>
    </w:p>
    <w:p w14:paraId="7F290D11" w14:textId="77777777" w:rsidR="000E6A2D" w:rsidRDefault="000E6A2D" w:rsidP="000E6A2D">
      <w:pPr>
        <w:jc w:val="center"/>
      </w:pPr>
    </w:p>
    <w:p w14:paraId="64E74BD2" w14:textId="77777777" w:rsidR="000E6A2D" w:rsidRDefault="00222DBB" w:rsidP="001465E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1E599EB" wp14:editId="204EAD1B">
                <wp:extent cx="304800" cy="304800"/>
                <wp:effectExtent l="0" t="0" r="0" b="0"/>
                <wp:docPr id="4" name="Obdélník 4" descr="https://email.seznam.cz/imageresize/?width=896&amp;height=832&amp;mid=59630&amp;aid=3&amp;u=64120077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42F5B" id="Obdélník 4" o:spid="_x0000_s1026" alt="https://email.seznam.cz/imageresize/?width=896&amp;height=832&amp;mid=59630&amp;aid=3&amp;u=64120077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IovPQmAwAAWg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14:paraId="1854A0DE" w14:textId="77777777" w:rsidR="000E6A2D" w:rsidRPr="00571D0C" w:rsidRDefault="000E6A2D" w:rsidP="000E6A2D">
      <w:pPr>
        <w:jc w:val="center"/>
        <w:rPr>
          <w:rFonts w:asciiTheme="minorHAnsi" w:hAnsiTheme="minorHAnsi" w:cstheme="minorHAnsi"/>
          <w:color w:val="FF0000"/>
        </w:rPr>
      </w:pPr>
    </w:p>
    <w:p w14:paraId="01AC1581" w14:textId="77777777" w:rsidR="000E6A2D" w:rsidRPr="00571D0C" w:rsidRDefault="000E6A2D" w:rsidP="000E6A2D">
      <w:pPr>
        <w:jc w:val="center"/>
        <w:rPr>
          <w:rFonts w:asciiTheme="minorHAnsi" w:hAnsiTheme="minorHAnsi" w:cstheme="minorHAnsi"/>
          <w:color w:val="FF0000"/>
        </w:rPr>
      </w:pP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0E6A2D" w:rsidRPr="00571D0C" w14:paraId="52894C5D" w14:textId="77777777" w:rsidTr="00230785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B9D3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002A3D4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Název</w:t>
            </w:r>
          </w:p>
          <w:p w14:paraId="4053D422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AFDE734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299BA157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Moderní zemědělská technika</w:t>
            </w:r>
          </w:p>
        </w:tc>
      </w:tr>
      <w:tr w:rsidR="000E6A2D" w:rsidRPr="00571D0C" w14:paraId="76673A2F" w14:textId="77777777" w:rsidTr="00230785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9BE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D3C95AF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Autor</w:t>
            </w:r>
          </w:p>
          <w:p w14:paraId="28473790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F2B52BF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</w:p>
          <w:p w14:paraId="4C125582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 xml:space="preserve">Dita </w:t>
            </w:r>
            <w:proofErr w:type="spellStart"/>
            <w:r w:rsidRPr="00571D0C">
              <w:rPr>
                <w:rFonts w:asciiTheme="minorHAnsi" w:hAnsiTheme="minorHAnsi" w:cstheme="minorHAnsi"/>
              </w:rPr>
              <w:t>Bukvářová</w:t>
            </w:r>
            <w:proofErr w:type="spellEnd"/>
            <w:r w:rsidRPr="00571D0C">
              <w:rPr>
                <w:rFonts w:asciiTheme="minorHAnsi" w:hAnsiTheme="minorHAnsi" w:cstheme="minorHAnsi"/>
              </w:rPr>
              <w:t>, Mgr. Renáta Drechslerová</w:t>
            </w:r>
          </w:p>
        </w:tc>
      </w:tr>
      <w:tr w:rsidR="000E6A2D" w:rsidRPr="00571D0C" w14:paraId="1AFC1CD9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14BB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C984D48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Realizace</w:t>
            </w:r>
          </w:p>
          <w:p w14:paraId="59D9AD07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ECFD8A3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bookmarkStart w:id="1" w:name="OLE_LINK2"/>
            <w:bookmarkEnd w:id="1"/>
          </w:p>
          <w:p w14:paraId="56B698B1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8.6.2026</w:t>
            </w:r>
          </w:p>
          <w:p w14:paraId="360C8FF9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E6A2D" w:rsidRPr="00571D0C" w14:paraId="5B9164FE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B7F0E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9762E33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</w:p>
          <w:p w14:paraId="75D74CDD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Podle délky: jednodenní</w:t>
            </w:r>
          </w:p>
          <w:p w14:paraId="5FACC187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Podle prostředí: STROM PRAHA, a.s., středisko Toužim; ve třídě</w:t>
            </w:r>
            <w:r w:rsidR="00571D0C">
              <w:rPr>
                <w:rFonts w:asciiTheme="minorHAnsi" w:hAnsiTheme="minorHAnsi" w:cstheme="minorHAnsi"/>
              </w:rPr>
              <w:t xml:space="preserve"> ZŠ</w:t>
            </w:r>
          </w:p>
          <w:p w14:paraId="01895301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Podle organizace: mezipředmětový</w:t>
            </w:r>
          </w:p>
          <w:p w14:paraId="0C42039D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E6A2D" w:rsidRPr="00571D0C" w14:paraId="53670864" w14:textId="77777777" w:rsidTr="00230785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C4A23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5150B69" w14:textId="77777777" w:rsidR="00530BAE" w:rsidRDefault="00571D0C" w:rsidP="00530BAE">
            <w:pPr>
              <w:pStyle w:val="Odstavecseseznamem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</w:rPr>
            </w:pPr>
            <w:r w:rsidRPr="00571D0C">
              <w:rPr>
                <w:rFonts w:asciiTheme="minorHAnsi" w:hAnsiTheme="minorHAnsi" w:cstheme="minorHAnsi"/>
                <w:bCs/>
              </w:rPr>
              <w:t>s</w:t>
            </w:r>
            <w:r w:rsidR="000E6A2D" w:rsidRPr="00571D0C">
              <w:rPr>
                <w:rFonts w:asciiTheme="minorHAnsi" w:hAnsiTheme="minorHAnsi" w:cstheme="minorHAnsi"/>
                <w:bCs/>
              </w:rPr>
              <w:t>eznámení s prací na venkově, původem potravin a rolí techniky v</w:t>
            </w:r>
            <w:r w:rsidR="00530BAE">
              <w:rPr>
                <w:rFonts w:asciiTheme="minorHAnsi" w:hAnsiTheme="minorHAnsi" w:cstheme="minorHAnsi"/>
                <w:bCs/>
              </w:rPr>
              <w:t> </w:t>
            </w:r>
            <w:r w:rsidR="000E6A2D" w:rsidRPr="00571D0C">
              <w:rPr>
                <w:rFonts w:asciiTheme="minorHAnsi" w:hAnsiTheme="minorHAnsi" w:cstheme="minorHAnsi"/>
                <w:bCs/>
              </w:rPr>
              <w:t>hospodářství</w:t>
            </w:r>
          </w:p>
          <w:p w14:paraId="7363AE28" w14:textId="77777777" w:rsidR="00530BAE" w:rsidRDefault="00571D0C" w:rsidP="00530BAE">
            <w:pPr>
              <w:pStyle w:val="Odstavecseseznamem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</w:rPr>
            </w:pPr>
            <w:r w:rsidRPr="00571D0C">
              <w:rPr>
                <w:rFonts w:asciiTheme="minorHAnsi" w:hAnsiTheme="minorHAnsi" w:cstheme="minorHAnsi"/>
                <w:bCs/>
              </w:rPr>
              <w:t>h</w:t>
            </w:r>
            <w:r w:rsidR="000E6A2D" w:rsidRPr="00571D0C">
              <w:rPr>
                <w:rFonts w:asciiTheme="minorHAnsi" w:hAnsiTheme="minorHAnsi" w:cstheme="minorHAnsi"/>
                <w:bCs/>
              </w:rPr>
              <w:t xml:space="preserve">matová a vizuální stimulace </w:t>
            </w:r>
            <w:r w:rsidRPr="00571D0C">
              <w:rPr>
                <w:rFonts w:asciiTheme="minorHAnsi" w:hAnsiTheme="minorHAnsi" w:cstheme="minorHAnsi"/>
                <w:bCs/>
              </w:rPr>
              <w:br/>
            </w:r>
            <w:r w:rsidR="000E6A2D" w:rsidRPr="00571D0C">
              <w:rPr>
                <w:rFonts w:asciiTheme="minorHAnsi" w:hAnsiTheme="minorHAnsi" w:cstheme="minorHAnsi"/>
                <w:bCs/>
              </w:rPr>
              <w:t>při kontaktu s reálnými objekty (velikost, textury, tvary)</w:t>
            </w:r>
          </w:p>
          <w:p w14:paraId="521D2DC4" w14:textId="77777777" w:rsidR="00530BAE" w:rsidRDefault="00571D0C" w:rsidP="00530BAE">
            <w:pPr>
              <w:pStyle w:val="Odstavecseseznamem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</w:rPr>
            </w:pPr>
            <w:r w:rsidRPr="00530BAE">
              <w:rPr>
                <w:rFonts w:asciiTheme="minorHAnsi" w:hAnsiTheme="minorHAnsi" w:cstheme="minorHAnsi"/>
                <w:bCs/>
              </w:rPr>
              <w:t>p</w:t>
            </w:r>
            <w:r w:rsidR="000E6A2D" w:rsidRPr="00530BAE">
              <w:rPr>
                <w:rFonts w:asciiTheme="minorHAnsi" w:hAnsiTheme="minorHAnsi" w:cstheme="minorHAnsi"/>
                <w:bCs/>
              </w:rPr>
              <w:t xml:space="preserve">raktický nácvik chování na veřejnosti </w:t>
            </w:r>
            <w:r w:rsidRPr="00530BAE">
              <w:rPr>
                <w:rFonts w:asciiTheme="minorHAnsi" w:hAnsiTheme="minorHAnsi" w:cstheme="minorHAnsi"/>
                <w:bCs/>
              </w:rPr>
              <w:br/>
            </w:r>
            <w:r w:rsidR="000E6A2D" w:rsidRPr="00530BAE">
              <w:rPr>
                <w:rFonts w:asciiTheme="minorHAnsi" w:hAnsiTheme="minorHAnsi" w:cstheme="minorHAnsi"/>
                <w:bCs/>
              </w:rPr>
              <w:t>a v průmyslovém provozu</w:t>
            </w:r>
          </w:p>
          <w:p w14:paraId="44718E25" w14:textId="77777777" w:rsidR="000E6A2D" w:rsidRPr="00530BAE" w:rsidRDefault="00571D0C" w:rsidP="00530BAE">
            <w:pPr>
              <w:pStyle w:val="Odstavecseseznamem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</w:rPr>
            </w:pPr>
            <w:r w:rsidRPr="00530BAE">
              <w:rPr>
                <w:rFonts w:asciiTheme="minorHAnsi" w:hAnsiTheme="minorHAnsi" w:cstheme="minorHAnsi"/>
                <w:bCs/>
              </w:rPr>
              <w:t>f</w:t>
            </w:r>
            <w:r w:rsidR="000E6A2D" w:rsidRPr="00530BAE">
              <w:rPr>
                <w:rFonts w:asciiTheme="minorHAnsi" w:hAnsiTheme="minorHAnsi" w:cstheme="minorHAnsi"/>
                <w:bCs/>
              </w:rPr>
              <w:t>ixace zážitku proběhne prostřednictvím speciálně upraveného obrázkového pracovního listu (vlastní výroba) a následné arteterapie ve třídě</w:t>
            </w:r>
          </w:p>
        </w:tc>
      </w:tr>
      <w:tr w:rsidR="000E6A2D" w:rsidRPr="00571D0C" w14:paraId="5D3EDE4E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D432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Klíčové </w:t>
            </w:r>
          </w:p>
          <w:p w14:paraId="1E0E6346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903377E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  <w:b/>
              </w:rPr>
              <w:t>Kompetence k řešení problémů:</w:t>
            </w:r>
            <w:r w:rsidRPr="00571D0C">
              <w:rPr>
                <w:rFonts w:asciiTheme="minorHAnsi" w:hAnsiTheme="minorHAnsi" w:cstheme="minorHAnsi"/>
              </w:rPr>
              <w:t xml:space="preserve"> vyhledává informace k řešení problému, nenechává se odradit případným nezdarem, kriticky myslí, je schopen obhájit svá rozhodnutí a uvědomuje si zodpovědnost </w:t>
            </w:r>
            <w:r w:rsidR="00571D0C">
              <w:rPr>
                <w:rFonts w:asciiTheme="minorHAnsi" w:hAnsiTheme="minorHAnsi" w:cstheme="minorHAnsi"/>
              </w:rPr>
              <w:br/>
            </w:r>
            <w:r w:rsidRPr="00571D0C">
              <w:rPr>
                <w:rFonts w:asciiTheme="minorHAnsi" w:hAnsiTheme="minorHAnsi" w:cstheme="minorHAnsi"/>
              </w:rPr>
              <w:t>za ně.</w:t>
            </w:r>
          </w:p>
          <w:p w14:paraId="7B74A60D" w14:textId="77777777" w:rsidR="000E6A2D" w:rsidRPr="00571D0C" w:rsidRDefault="000E6A2D" w:rsidP="00230785">
            <w:pPr>
              <w:spacing w:before="120" w:after="120"/>
              <w:ind w:right="125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Kompetence komunikativní: </w:t>
            </w:r>
            <w:r w:rsidRPr="00571D0C">
              <w:rPr>
                <w:rFonts w:asciiTheme="minorHAnsi" w:hAnsiTheme="minorHAnsi" w:cstheme="minorHAnsi"/>
                <w:color w:val="000000"/>
              </w:rPr>
              <w:t xml:space="preserve">formuluje a vyjadřuje své myšlenky </w:t>
            </w:r>
            <w:r w:rsidRPr="00571D0C">
              <w:rPr>
                <w:rFonts w:asciiTheme="minorHAnsi" w:hAnsiTheme="minorHAnsi" w:cstheme="minorHAnsi"/>
                <w:color w:val="000000"/>
              </w:rPr>
              <w:br/>
              <w:t xml:space="preserve">a názory v logickém sledu, vyjadřuje se výstižně, souvisle </w:t>
            </w:r>
            <w:r w:rsidRPr="00571D0C">
              <w:rPr>
                <w:rFonts w:asciiTheme="minorHAnsi" w:hAnsiTheme="minorHAnsi" w:cstheme="minorHAnsi"/>
                <w:color w:val="000000"/>
              </w:rPr>
              <w:br/>
              <w:t>a kultivovaně v písemném i ústním projevu</w:t>
            </w:r>
          </w:p>
          <w:p w14:paraId="4513334A" w14:textId="77777777" w:rsidR="000E6A2D" w:rsidRPr="00571D0C" w:rsidRDefault="000E6A2D" w:rsidP="00230785">
            <w:pPr>
              <w:spacing w:before="120" w:after="120"/>
              <w:ind w:right="125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Kompetence pracovní: </w:t>
            </w:r>
            <w:r w:rsidRPr="00571D0C">
              <w:rPr>
                <w:rFonts w:asciiTheme="minorHAnsi" w:hAnsiTheme="minorHAnsi" w:cstheme="minorHAnsi"/>
                <w:color w:val="000000"/>
              </w:rPr>
              <w:t xml:space="preserve">používá bezpečně a účinně materiály, nástroje a vybavení, dodržuje vymezená pravidla, plní povinnosti </w:t>
            </w:r>
            <w:r w:rsidRPr="00571D0C">
              <w:rPr>
                <w:rFonts w:asciiTheme="minorHAnsi" w:hAnsiTheme="minorHAnsi" w:cstheme="minorHAnsi"/>
                <w:color w:val="000000"/>
              </w:rPr>
              <w:br/>
              <w:t>a závazky, adaptuje se na změněné nebo nové pracovní podmínky</w:t>
            </w:r>
          </w:p>
          <w:p w14:paraId="0CA36D63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Kompetence sociální a personální: </w:t>
            </w:r>
            <w:r w:rsidRPr="00571D0C">
              <w:rPr>
                <w:rFonts w:asciiTheme="minorHAnsi" w:hAnsiTheme="minorHAnsi" w:cstheme="minorHAnsi"/>
              </w:rPr>
              <w:t>účinně spolupracuje ve skupině, podílí se společně s pedagogy na vytváření pravidel práce v týmu, v případě potřeby poskytne pomoc nebo o ni požádá (učí se chápat pojmy úcta a ohleduplnost), orientuje se v prostředí, ve kterém žije.</w:t>
            </w:r>
          </w:p>
          <w:p w14:paraId="74A817B9" w14:textId="77777777" w:rsidR="000E6A2D" w:rsidRPr="00571D0C" w:rsidRDefault="000E6A2D" w:rsidP="00230785">
            <w:p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Kompetence k učení: </w:t>
            </w:r>
            <w:r w:rsidRPr="00571D0C">
              <w:rPr>
                <w:rFonts w:asciiTheme="minorHAnsi" w:hAnsiTheme="minorHAnsi" w:cstheme="minorHAnsi"/>
              </w:rPr>
              <w:t xml:space="preserve">žák užívá a porozumí obecným termínům, získané zkušenosti uplatňuje v běžném životě, klade otázky a hledá </w:t>
            </w:r>
            <w:r w:rsidRPr="00571D0C">
              <w:rPr>
                <w:rFonts w:asciiTheme="minorHAnsi" w:hAnsiTheme="minorHAnsi" w:cstheme="minorHAnsi"/>
              </w:rPr>
              <w:br/>
              <w:t>na ně odpovědi, snaží se porozumět jevům a dějům kolem sebe.</w:t>
            </w:r>
          </w:p>
          <w:p w14:paraId="6FA30D37" w14:textId="77777777" w:rsidR="000E6A2D" w:rsidRPr="00571D0C" w:rsidRDefault="000E6A2D" w:rsidP="00230785">
            <w:pPr>
              <w:spacing w:before="120" w:after="120"/>
              <w:ind w:right="125"/>
              <w:jc w:val="both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Kompetence občanské: </w:t>
            </w:r>
            <w:r w:rsidRPr="00571D0C">
              <w:rPr>
                <w:rFonts w:asciiTheme="minorHAnsi" w:hAnsiTheme="minorHAnsi" w:cstheme="minorHAnsi"/>
                <w:color w:val="000000"/>
              </w:rPr>
              <w:t xml:space="preserve">respektuje, chrání a ocení naše tradice </w:t>
            </w:r>
            <w:r w:rsidRPr="00571D0C">
              <w:rPr>
                <w:rFonts w:asciiTheme="minorHAnsi" w:hAnsiTheme="minorHAnsi" w:cstheme="minorHAnsi"/>
                <w:color w:val="000000"/>
              </w:rPr>
              <w:br/>
              <w:t xml:space="preserve">a kulturní i historické dědictví, projevuje pozitivní postoj </w:t>
            </w:r>
          </w:p>
        </w:tc>
      </w:tr>
      <w:tr w:rsidR="000E6A2D" w:rsidRPr="00571D0C" w14:paraId="78B76B75" w14:textId="77777777" w:rsidTr="00230785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42C2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C84DFF2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0902E16" w14:textId="77777777" w:rsidR="000E6A2D" w:rsidRPr="00571D0C" w:rsidRDefault="000E6A2D" w:rsidP="00230785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bookmarkStart w:id="2" w:name="OLE_LINK6"/>
            <w:r w:rsidRPr="00571D0C">
              <w:rPr>
                <w:rFonts w:asciiTheme="minorHAnsi" w:hAnsiTheme="minorHAnsi" w:cstheme="minorHAnsi"/>
              </w:rPr>
              <w:t>poznávání obecně používaných termínů, znaků a symbol</w:t>
            </w:r>
            <w:bookmarkEnd w:id="2"/>
            <w:r w:rsidRPr="00571D0C">
              <w:rPr>
                <w:rFonts w:asciiTheme="minorHAnsi" w:hAnsiTheme="minorHAnsi" w:cstheme="minorHAnsi"/>
              </w:rPr>
              <w:t>ů</w:t>
            </w:r>
          </w:p>
          <w:p w14:paraId="664506C3" w14:textId="77777777" w:rsidR="000E6A2D" w:rsidRPr="00571D0C" w:rsidRDefault="000E6A2D" w:rsidP="00230785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vyhledávání informací na internetu</w:t>
            </w:r>
          </w:p>
          <w:p w14:paraId="012161F4" w14:textId="77777777" w:rsidR="000E6A2D" w:rsidRPr="00571D0C" w:rsidRDefault="000E6A2D" w:rsidP="00230785">
            <w:pPr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formulování dotazů</w:t>
            </w:r>
          </w:p>
        </w:tc>
      </w:tr>
      <w:tr w:rsidR="000E6A2D" w:rsidRPr="00571D0C" w14:paraId="580E5296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272F3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62094A5" w14:textId="77777777" w:rsidR="000E6A2D" w:rsidRPr="00571D0C" w:rsidRDefault="000E6A2D" w:rsidP="00571D0C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příprava a plán projektu</w:t>
            </w:r>
          </w:p>
          <w:p w14:paraId="2AF3328B" w14:textId="77777777" w:rsidR="000E6A2D" w:rsidRPr="00571D0C" w:rsidRDefault="000E6A2D" w:rsidP="00571D0C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zpracování projektu</w:t>
            </w:r>
          </w:p>
          <w:p w14:paraId="4EE6C59A" w14:textId="77777777" w:rsidR="000E6A2D" w:rsidRPr="00571D0C" w:rsidRDefault="000E6A2D" w:rsidP="00571D0C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571D0C">
              <w:rPr>
                <w:rFonts w:asciiTheme="minorHAnsi" w:hAnsiTheme="minorHAnsi" w:cstheme="minorHAnsi"/>
                <w:bCs/>
              </w:rPr>
              <w:t xml:space="preserve">Pohyb v areálu: </w:t>
            </w:r>
            <w:r w:rsidR="00571D0C" w:rsidRPr="00571D0C">
              <w:rPr>
                <w:rFonts w:asciiTheme="minorHAnsi" w:hAnsiTheme="minorHAnsi" w:cstheme="minorHAnsi"/>
                <w:bCs/>
              </w:rPr>
              <w:t>ž</w:t>
            </w:r>
            <w:r w:rsidRPr="00571D0C">
              <w:rPr>
                <w:rFonts w:asciiTheme="minorHAnsi" w:hAnsiTheme="minorHAnsi" w:cstheme="minorHAnsi"/>
                <w:bCs/>
              </w:rPr>
              <w:t xml:space="preserve">áci se budou pohybovat výhradně v doprovodu pověřeného pracovníka firmy STROM Toužim a organizovaně </w:t>
            </w:r>
            <w:r w:rsidR="00571D0C" w:rsidRPr="00571D0C">
              <w:rPr>
                <w:rFonts w:asciiTheme="minorHAnsi" w:hAnsiTheme="minorHAnsi" w:cstheme="minorHAnsi"/>
                <w:bCs/>
              </w:rPr>
              <w:br/>
            </w:r>
            <w:r w:rsidRPr="00571D0C">
              <w:rPr>
                <w:rFonts w:asciiTheme="minorHAnsi" w:hAnsiTheme="minorHAnsi" w:cstheme="minorHAnsi"/>
                <w:bCs/>
              </w:rPr>
              <w:t>v sevřené skupině</w:t>
            </w:r>
          </w:p>
          <w:p w14:paraId="06378D40" w14:textId="77777777" w:rsidR="000E6A2D" w:rsidRPr="00571D0C" w:rsidRDefault="00571D0C" w:rsidP="00571D0C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</w:rPr>
            </w:pPr>
            <w:r w:rsidRPr="00571D0C">
              <w:rPr>
                <w:rFonts w:asciiTheme="minorHAnsi" w:hAnsiTheme="minorHAnsi" w:cstheme="minorHAnsi"/>
                <w:bCs/>
              </w:rPr>
              <w:t>f</w:t>
            </w:r>
            <w:r w:rsidR="000E6A2D" w:rsidRPr="00571D0C">
              <w:rPr>
                <w:rFonts w:asciiTheme="minorHAnsi" w:hAnsiTheme="minorHAnsi" w:cstheme="minorHAnsi"/>
                <w:bCs/>
              </w:rPr>
              <w:t xml:space="preserve">yzická asistence: </w:t>
            </w:r>
            <w:r w:rsidRPr="00571D0C">
              <w:rPr>
                <w:rFonts w:asciiTheme="minorHAnsi" w:hAnsiTheme="minorHAnsi" w:cstheme="minorHAnsi"/>
                <w:bCs/>
              </w:rPr>
              <w:t>v</w:t>
            </w:r>
            <w:r w:rsidR="000E6A2D" w:rsidRPr="00571D0C">
              <w:rPr>
                <w:rFonts w:asciiTheme="minorHAnsi" w:hAnsiTheme="minorHAnsi" w:cstheme="minorHAnsi"/>
                <w:bCs/>
              </w:rPr>
              <w:t>stup do kabin strojů bude povolen pouze stabilně stojícím žákům za přímé fyzické asistence dvou dospělých osob (ji</w:t>
            </w:r>
            <w:r w:rsidRPr="00571D0C">
              <w:rPr>
                <w:rFonts w:asciiTheme="minorHAnsi" w:hAnsiTheme="minorHAnsi" w:cstheme="minorHAnsi"/>
                <w:bCs/>
              </w:rPr>
              <w:t>š</w:t>
            </w:r>
            <w:r w:rsidR="000E6A2D" w:rsidRPr="00571D0C">
              <w:rPr>
                <w:rFonts w:asciiTheme="minorHAnsi" w:hAnsiTheme="minorHAnsi" w:cstheme="minorHAnsi"/>
                <w:bCs/>
              </w:rPr>
              <w:t>tění zespodu i shora)</w:t>
            </w:r>
          </w:p>
          <w:p w14:paraId="1C327DBC" w14:textId="77777777" w:rsidR="000E6A2D" w:rsidRPr="00571D0C" w:rsidRDefault="000E6A2D" w:rsidP="00571D0C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E6A2D" w:rsidRPr="00571D0C" w14:paraId="28EEF90E" w14:textId="77777777" w:rsidTr="00571D0C">
        <w:trPr>
          <w:trHeight w:val="1450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34A9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Průřezová</w:t>
            </w:r>
          </w:p>
          <w:p w14:paraId="1C880E04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A8E6208" w14:textId="77777777" w:rsidR="000E6A2D" w:rsidRPr="00571D0C" w:rsidRDefault="000E6A2D" w:rsidP="002307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Osobnostní a sociální rozvoj: </w:t>
            </w:r>
            <w:r w:rsidRPr="00571D0C">
              <w:rPr>
                <w:rFonts w:asciiTheme="minorHAnsi" w:hAnsiTheme="minorHAnsi" w:cstheme="minorHAnsi"/>
                <w:color w:val="000000"/>
              </w:rPr>
              <w:t>zdokonaluje své smyslové vnímání, rozpoznává a ovlivňuje svůj stav soustředění, uplatňuje pro sebe vhodné strategie zvládání zátěží, respektuje svým chováním práva druhých lidí, postaví se za svá vlastní práva, usiluje o získání pozitivního postoje ke spolupráci, respektuje etická pravidla</w:t>
            </w:r>
          </w:p>
          <w:p w14:paraId="335397B0" w14:textId="77777777" w:rsidR="000E6A2D" w:rsidRPr="00571D0C" w:rsidRDefault="000E6A2D" w:rsidP="0023078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0E6A2D" w:rsidRPr="00571D0C" w14:paraId="4CBB84C1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57D0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D96BC92" w14:textId="77777777" w:rsidR="000E6A2D" w:rsidRPr="00571D0C" w:rsidRDefault="000E6A2D" w:rsidP="00230785">
            <w:pPr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</w:rPr>
            </w:pPr>
            <w:bookmarkStart w:id="3" w:name="OLE_LINK7"/>
            <w:proofErr w:type="gramStart"/>
            <w:r w:rsidRPr="00571D0C">
              <w:rPr>
                <w:rFonts w:asciiTheme="minorHAnsi" w:hAnsiTheme="minorHAnsi" w:cstheme="minorHAnsi"/>
              </w:rPr>
              <w:t>slovní - rozhovor</w:t>
            </w:r>
            <w:proofErr w:type="gramEnd"/>
            <w:r w:rsidRPr="00571D0C">
              <w:rPr>
                <w:rFonts w:asciiTheme="minorHAnsi" w:hAnsiTheme="minorHAnsi" w:cstheme="minorHAnsi"/>
              </w:rPr>
              <w:t>, diskuse, vysvětlení</w:t>
            </w:r>
          </w:p>
          <w:p w14:paraId="1ACD308A" w14:textId="77777777" w:rsidR="000E6A2D" w:rsidRPr="00571D0C" w:rsidRDefault="000E6A2D" w:rsidP="00230785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názorně demonstrační – vysvětlení, třídění informací</w:t>
            </w:r>
          </w:p>
          <w:p w14:paraId="4CCBEF94" w14:textId="77777777" w:rsidR="000E6A2D" w:rsidRPr="00571D0C" w:rsidRDefault="000E6A2D" w:rsidP="00230785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řešení problémů</w:t>
            </w:r>
          </w:p>
          <w:p w14:paraId="46B2EB9D" w14:textId="77777777" w:rsidR="000E6A2D" w:rsidRPr="00571D0C" w:rsidRDefault="000E6A2D" w:rsidP="00230785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výběr podstatných informací, třídění informací</w:t>
            </w:r>
            <w:bookmarkEnd w:id="3"/>
          </w:p>
          <w:p w14:paraId="5905C09F" w14:textId="77777777" w:rsidR="000E6A2D" w:rsidRPr="00571D0C" w:rsidRDefault="000E6A2D" w:rsidP="00230785">
            <w:pPr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skupinová práce</w:t>
            </w:r>
          </w:p>
        </w:tc>
      </w:tr>
      <w:tr w:rsidR="000E6A2D" w:rsidRPr="00571D0C" w14:paraId="4C817E43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B6A8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7CC1D00" w14:textId="77777777" w:rsidR="000E6A2D" w:rsidRPr="00571D0C" w:rsidRDefault="000E6A2D" w:rsidP="00230785">
            <w:pPr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pracovní listy, sešity, učebnice, tablety, keramická hlína</w:t>
            </w:r>
          </w:p>
        </w:tc>
      </w:tr>
      <w:tr w:rsidR="000E6A2D" w:rsidRPr="00571D0C" w14:paraId="0D0E6A48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B472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Způsob </w:t>
            </w:r>
          </w:p>
          <w:p w14:paraId="077846AB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C3BCC03" w14:textId="77777777" w:rsidR="000E6A2D" w:rsidRPr="00571D0C" w:rsidRDefault="000E6A2D" w:rsidP="00230785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výstava v prostorách školy</w:t>
            </w:r>
          </w:p>
        </w:tc>
      </w:tr>
      <w:tr w:rsidR="000E6A2D" w:rsidRPr="00571D0C" w14:paraId="38F6DBF9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01CD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A2217C5" w14:textId="77777777" w:rsidR="000E6A2D" w:rsidRPr="00571D0C" w:rsidRDefault="000E6A2D" w:rsidP="00230785">
            <w:pPr>
              <w:pStyle w:val="Odstavecseseznamem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průběžně hodnotí vyučující, sami žáci, ostatní vyučující</w:t>
            </w:r>
          </w:p>
        </w:tc>
      </w:tr>
      <w:tr w:rsidR="000E6A2D" w:rsidRPr="00571D0C" w14:paraId="530451CD" w14:textId="77777777" w:rsidTr="00230785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BF83" w14:textId="77777777" w:rsidR="000E6A2D" w:rsidRPr="00571D0C" w:rsidRDefault="000E6A2D" w:rsidP="0023078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71D0C">
              <w:rPr>
                <w:rFonts w:asciiTheme="minorHAnsi" w:hAnsiTheme="minorHAnsi" w:cstheme="minorHAnsi"/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DFCFF8C" w14:textId="77777777" w:rsidR="000E6A2D" w:rsidRPr="00571D0C" w:rsidRDefault="000E6A2D" w:rsidP="00230785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 xml:space="preserve">seznámení s logem značky John </w:t>
            </w:r>
            <w:proofErr w:type="spellStart"/>
            <w:r w:rsidRPr="00571D0C">
              <w:rPr>
                <w:rFonts w:asciiTheme="minorHAnsi" w:hAnsiTheme="minorHAnsi" w:cstheme="minorHAnsi"/>
              </w:rPr>
              <w:t>Deer</w:t>
            </w:r>
            <w:proofErr w:type="spellEnd"/>
            <w:r w:rsidRPr="00571D0C">
              <w:rPr>
                <w:rFonts w:asciiTheme="minorHAnsi" w:hAnsiTheme="minorHAnsi" w:cstheme="minorHAnsi"/>
              </w:rPr>
              <w:t xml:space="preserve"> – skákající jelen, vyhledávání loga v prostoru areálu</w:t>
            </w:r>
          </w:p>
          <w:p w14:paraId="7DE47A8B" w14:textId="77777777" w:rsidR="000E6A2D" w:rsidRPr="00571D0C" w:rsidRDefault="00571D0C" w:rsidP="00230785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porovnávání velikostí – žáci v. stroje</w:t>
            </w:r>
          </w:p>
          <w:p w14:paraId="413E1AC9" w14:textId="77777777" w:rsidR="00571D0C" w:rsidRPr="00571D0C" w:rsidRDefault="00571D0C" w:rsidP="00230785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prohlídky jednotlivých strojů, jejich účel, porovnávání s prací v minulých stoletích</w:t>
            </w:r>
          </w:p>
          <w:p w14:paraId="06966744" w14:textId="77777777" w:rsidR="00571D0C" w:rsidRPr="00571D0C" w:rsidRDefault="00571D0C" w:rsidP="00571D0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571D0C">
              <w:rPr>
                <w:rFonts w:asciiTheme="minorHAnsi" w:hAnsiTheme="minorHAnsi" w:cstheme="minorHAnsi"/>
              </w:rPr>
              <w:t>práce ve třídě – zpracování pracovních listů</w:t>
            </w:r>
          </w:p>
        </w:tc>
      </w:tr>
    </w:tbl>
    <w:p w14:paraId="67C304DB" w14:textId="77777777" w:rsidR="000E6A2D" w:rsidRDefault="000E6A2D" w:rsidP="000E6A2D"/>
    <w:p w14:paraId="3F9E282A" w14:textId="77777777" w:rsidR="001D25D9" w:rsidRDefault="001D25D9" w:rsidP="001D25D9">
      <w:pPr>
        <w:spacing w:before="100" w:beforeAutospacing="1" w:after="100" w:afterAutospacing="1"/>
        <w:rPr>
          <w:noProof/>
        </w:rPr>
      </w:pPr>
      <w:r>
        <w:rPr>
          <w:noProof/>
        </w:rPr>
        <w:lastRenderedPageBreak/>
        <w:drawing>
          <wp:inline distT="0" distB="0" distL="0" distR="0" wp14:anchorId="0553AB65" wp14:editId="75E2F936">
            <wp:extent cx="3727450" cy="2793530"/>
            <wp:effectExtent l="0" t="0" r="6350" b="6985"/>
            <wp:docPr id="14" name="Obrázek 14" descr="C:\Users\drechslerova\Downloads\IMG_20260612_1133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echslerova\Downloads\IMG_20260612_11335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15" cy="27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F7D50" wp14:editId="78F720BA">
            <wp:extent cx="2512695" cy="3350259"/>
            <wp:effectExtent l="0" t="0" r="1905" b="3175"/>
            <wp:docPr id="9" name="Obrázek 9" descr="C:\Users\drechslerova\Downloads\IMG_20260608_0846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echslerova\Downloads\IMG_20260608_08460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05" cy="33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BAF8864" wp14:editId="581031E1">
            <wp:extent cx="2538773" cy="3384098"/>
            <wp:effectExtent l="0" t="0" r="0" b="6985"/>
            <wp:docPr id="15" name="Obrázek 15" descr="C:\Users\drechslerova\Downloads\IMG_20260612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echslerova\Downloads\IMG_20260612_11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53" cy="33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3177AE99" w14:textId="77777777" w:rsidR="00E005F5" w:rsidRDefault="001D25D9" w:rsidP="001D25D9">
      <w:pPr>
        <w:spacing w:before="100" w:beforeAutospacing="1" w:after="100" w:afterAutospacing="1"/>
      </w:pPr>
      <w:r>
        <w:rPr>
          <w:noProof/>
        </w:rPr>
        <w:t xml:space="preserve">  </w:t>
      </w:r>
      <w:r w:rsidR="001465E8">
        <w:rPr>
          <w:noProof/>
        </w:rPr>
        <w:drawing>
          <wp:inline distT="0" distB="0" distL="0" distR="0" wp14:anchorId="00565E82" wp14:editId="0C744592">
            <wp:extent cx="3041650" cy="2501732"/>
            <wp:effectExtent l="0" t="0" r="6350" b="0"/>
            <wp:docPr id="7" name="Obrázek 7" descr="C:\Users\drechslerova\Downloads\IMG_20260612_110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chslerova\Downloads\IMG_20260612_11033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52" cy="25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5E8">
        <w:rPr>
          <w:noProof/>
        </w:rPr>
        <w:t xml:space="preserve"> </w:t>
      </w:r>
    </w:p>
    <w:sectPr w:rsidR="00E00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E2B"/>
    <w:multiLevelType w:val="multilevel"/>
    <w:tmpl w:val="90A0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13FF0"/>
    <w:multiLevelType w:val="hybridMultilevel"/>
    <w:tmpl w:val="1D8E46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35D0C"/>
    <w:multiLevelType w:val="hybridMultilevel"/>
    <w:tmpl w:val="C31A5E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2B04EA"/>
    <w:multiLevelType w:val="hybridMultilevel"/>
    <w:tmpl w:val="765292C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430DF"/>
    <w:multiLevelType w:val="hybridMultilevel"/>
    <w:tmpl w:val="540812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0F6CD0"/>
    <w:multiLevelType w:val="hybridMultilevel"/>
    <w:tmpl w:val="9182CB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6919C6"/>
    <w:multiLevelType w:val="hybridMultilevel"/>
    <w:tmpl w:val="C980EB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3979DD"/>
    <w:multiLevelType w:val="hybridMultilevel"/>
    <w:tmpl w:val="B0D21C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004339"/>
    <w:multiLevelType w:val="multilevel"/>
    <w:tmpl w:val="62B4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DB399A"/>
    <w:multiLevelType w:val="hybridMultilevel"/>
    <w:tmpl w:val="377C0D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A2D"/>
    <w:rsid w:val="000E6A2D"/>
    <w:rsid w:val="001465E8"/>
    <w:rsid w:val="001D25D9"/>
    <w:rsid w:val="00222DBB"/>
    <w:rsid w:val="00530BAE"/>
    <w:rsid w:val="00571D0C"/>
    <w:rsid w:val="00A549CC"/>
    <w:rsid w:val="00E0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BC551"/>
  <w15:chartTrackingRefBased/>
  <w15:docId w15:val="{7CDFC57C-6A61-4FA4-ADD5-C56153E3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E6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0E6A2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0E6A2D"/>
    <w:rPr>
      <w:rFonts w:ascii="Calibri Light" w:eastAsia="Times New Roman" w:hAnsi="Calibri Light" w:cs="Times New Roman"/>
      <w:b/>
      <w:bCs/>
      <w:kern w:val="28"/>
      <w:sz w:val="32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0E6A2D"/>
    <w:pPr>
      <w:suppressAutoHyphens/>
      <w:ind w:left="720"/>
      <w:contextualSpacing/>
    </w:pPr>
    <w:rPr>
      <w:lang w:eastAsia="ar-SA"/>
    </w:rPr>
  </w:style>
  <w:style w:type="character" w:styleId="Hypertextovodkaz">
    <w:name w:val="Hyperlink"/>
    <w:basedOn w:val="Standardnpsmoodstavce"/>
    <w:uiPriority w:val="99"/>
    <w:unhideWhenUsed/>
    <w:rsid w:val="00222DB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2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2710913CE46140AC764436655E670E" ma:contentTypeVersion="14" ma:contentTypeDescription="Vytvoří nový dokument" ma:contentTypeScope="" ma:versionID="720aa64adace9a595ac2b6749c5daa31">
  <xsd:schema xmlns:xsd="http://www.w3.org/2001/XMLSchema" xmlns:xs="http://www.w3.org/2001/XMLSchema" xmlns:p="http://schemas.microsoft.com/office/2006/metadata/properties" xmlns:ns3="0a456603-6f08-47af-a8f2-11a8832f0634" targetNamespace="http://schemas.microsoft.com/office/2006/metadata/properties" ma:root="true" ma:fieldsID="d6af74ee03526892e67d16591a45cb98" ns3:_="">
    <xsd:import namespace="0a456603-6f08-47af-a8f2-11a8832f06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56603-6f08-47af-a8f2-11a8832f0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456603-6f08-47af-a8f2-11a8832f0634" xsi:nil="true"/>
  </documentManagement>
</p:properties>
</file>

<file path=customXml/itemProps1.xml><?xml version="1.0" encoding="utf-8"?>
<ds:datastoreItem xmlns:ds="http://schemas.openxmlformats.org/officeDocument/2006/customXml" ds:itemID="{05374183-2F79-4CAE-9797-D3D7A6AE5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56603-6f08-47af-a8f2-11a8832f06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ED54C5-9ED9-413E-822E-603E85849C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6107CD-53BF-4FDF-8608-C02E27236A4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0a456603-6f08-47af-a8f2-11a8832f063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507</Words>
  <Characters>2994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ZÁKLADNÍ  ŠKOLA  A  MATEŘSKÁ  ŠKOLA  TOUŽIM</vt:lpstr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Drechslerova</dc:creator>
  <cp:keywords/>
  <dc:description/>
  <cp:lastModifiedBy>Renáta Drechslerova</cp:lastModifiedBy>
  <cp:revision>2</cp:revision>
  <cp:lastPrinted>2026-06-16T06:35:00Z</cp:lastPrinted>
  <dcterms:created xsi:type="dcterms:W3CDTF">2026-06-16T06:36:00Z</dcterms:created>
  <dcterms:modified xsi:type="dcterms:W3CDTF">2026-06-16T06:36:00Z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0x010100FE2710913CE46140AC764436655E670E</vt:lpwstr>
  </property>
</Properties>
</file>