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CD4A" w14:textId="77777777" w:rsidR="006C014B" w:rsidRDefault="00000000">
      <w:pPr>
        <w:pStyle w:val="Nadpis1"/>
      </w:pPr>
      <w:r>
        <w:t>Projektový den Tajemství lesního domečku – spolupráce žáků 1. a 2. stupně</w:t>
      </w:r>
    </w:p>
    <w:p w14:paraId="70CD4A66" w14:textId="77777777" w:rsidR="006C014B" w:rsidRDefault="006C014B">
      <w:pPr>
        <w:pBdr>
          <w:bottom w:val="single" w:sz="8" w:space="1" w:color="A6A6A6"/>
        </w:pBdr>
        <w:spacing w:before="40" w:after="160"/>
      </w:pPr>
    </w:p>
    <w:p w14:paraId="2EEC2959" w14:textId="4ADB6060" w:rsidR="002543FC" w:rsidRDefault="002543FC">
      <w:pPr>
        <w:rPr>
          <w:b/>
        </w:rPr>
      </w:pPr>
    </w:p>
    <w:p w14:paraId="6CCBDCC2" w14:textId="79A22D3A" w:rsidR="002543FC" w:rsidRPr="002543FC" w:rsidRDefault="002543FC" w:rsidP="002543FC">
      <w:pPr>
        <w:spacing w:after="200" w:line="276" w:lineRule="auto"/>
        <w:rPr>
          <w:b/>
          <w:lang w:val="cs-CZ"/>
        </w:rPr>
      </w:pPr>
      <w:r w:rsidRPr="002543FC">
        <w:rPr>
          <w:b/>
          <w:lang w:val="cs-CZ"/>
        </w:rPr>
        <w:drawing>
          <wp:inline distT="0" distB="0" distL="0" distR="0" wp14:anchorId="6F28016E" wp14:editId="3B063EC0">
            <wp:extent cx="5760720" cy="3161030"/>
            <wp:effectExtent l="0" t="0" r="0" b="1270"/>
            <wp:docPr id="121941386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92F5C" w14:textId="77777777" w:rsidR="002543FC" w:rsidRDefault="002543FC" w:rsidP="002543FC">
      <w:pPr>
        <w:spacing w:after="200" w:line="276" w:lineRule="auto"/>
        <w:rPr>
          <w:b/>
        </w:rPr>
      </w:pPr>
    </w:p>
    <w:p w14:paraId="5DD6A333" w14:textId="77777777" w:rsidR="002543FC" w:rsidRDefault="002543FC" w:rsidP="002543FC">
      <w:pPr>
        <w:spacing w:after="200" w:line="276" w:lineRule="auto"/>
        <w:rPr>
          <w:b/>
        </w:rPr>
      </w:pPr>
    </w:p>
    <w:p w14:paraId="4150B874" w14:textId="6AA0DD41" w:rsidR="002543FC" w:rsidRDefault="002543FC" w:rsidP="002543FC">
      <w:pPr>
        <w:spacing w:after="200" w:line="276" w:lineRule="auto"/>
        <w:rPr>
          <w:b/>
        </w:rPr>
      </w:pPr>
      <w:r>
        <w:rPr>
          <w:b/>
        </w:rPr>
        <w:t>Den: 2.9.2026</w:t>
      </w:r>
    </w:p>
    <w:p w14:paraId="682B5941" w14:textId="43A34BD4" w:rsidR="002543FC" w:rsidRDefault="002543FC" w:rsidP="002543FC">
      <w:pPr>
        <w:spacing w:after="200" w:line="276" w:lineRule="auto"/>
        <w:rPr>
          <w:b/>
        </w:rPr>
      </w:pPr>
      <w:r>
        <w:rPr>
          <w:b/>
        </w:rPr>
        <w:t xml:space="preserve">Autor: Mgr. Lucie Veličová, </w:t>
      </w:r>
      <w:proofErr w:type="spellStart"/>
      <w:r>
        <w:rPr>
          <w:b/>
        </w:rPr>
        <w:t>DiS.</w:t>
      </w:r>
      <w:proofErr w:type="spellEnd"/>
    </w:p>
    <w:p w14:paraId="2D1F1DB3" w14:textId="01B7CD61" w:rsidR="002543FC" w:rsidRDefault="002543FC" w:rsidP="002543FC">
      <w:pPr>
        <w:spacing w:after="200" w:line="276" w:lineRule="auto"/>
        <w:rPr>
          <w:b/>
        </w:rPr>
      </w:pPr>
      <w:proofErr w:type="spellStart"/>
      <w:r>
        <w:rPr>
          <w:b/>
        </w:rPr>
        <w:t>Téma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příroda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její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ochrana</w:t>
      </w:r>
      <w:proofErr w:type="spellEnd"/>
    </w:p>
    <w:p w14:paraId="234197BF" w14:textId="4F6A8FCB" w:rsidR="002543FC" w:rsidRDefault="002543FC" w:rsidP="002543FC">
      <w:pPr>
        <w:spacing w:after="200" w:line="276" w:lineRule="auto"/>
        <w:rPr>
          <w:b/>
        </w:rPr>
      </w:pPr>
      <w:proofErr w:type="spellStart"/>
      <w:r>
        <w:rPr>
          <w:b/>
        </w:rPr>
        <w:t>Realizace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celoškolní</w:t>
      </w:r>
      <w:proofErr w:type="spellEnd"/>
    </w:p>
    <w:p w14:paraId="1F592D04" w14:textId="72A714AC" w:rsidR="002543FC" w:rsidRDefault="002543FC" w:rsidP="002543FC">
      <w:pPr>
        <w:spacing w:after="200" w:line="276" w:lineRule="auto"/>
        <w:rPr>
          <w:b/>
        </w:rPr>
      </w:pPr>
      <w:proofErr w:type="spellStart"/>
      <w:r>
        <w:rPr>
          <w:b/>
        </w:rPr>
        <w:t>Cíl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seznámení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adaptace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žáků</w:t>
      </w:r>
      <w:proofErr w:type="spellEnd"/>
    </w:p>
    <w:p w14:paraId="74A004D0" w14:textId="23A5000B" w:rsidR="002F77C6" w:rsidRDefault="002F77C6" w:rsidP="002543FC">
      <w:pPr>
        <w:spacing w:after="200" w:line="276" w:lineRule="auto"/>
        <w:rPr>
          <w:b/>
        </w:rPr>
      </w:pPr>
      <w:r>
        <w:rPr>
          <w:b/>
        </w:rPr>
        <w:t xml:space="preserve">Délka </w:t>
      </w:r>
      <w:proofErr w:type="spellStart"/>
      <w:r>
        <w:rPr>
          <w:b/>
        </w:rPr>
        <w:t>trvání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celodenní</w:t>
      </w:r>
      <w:proofErr w:type="spellEnd"/>
    </w:p>
    <w:p w14:paraId="2CADCE5A" w14:textId="0ED0EDB1" w:rsidR="002543FC" w:rsidRDefault="002543FC" w:rsidP="002543FC">
      <w:pPr>
        <w:spacing w:after="200" w:line="276" w:lineRule="auto"/>
        <w:rPr>
          <w:b/>
        </w:rPr>
      </w:pPr>
      <w:r w:rsidRPr="002543FC">
        <w:br w:type="page"/>
      </w:r>
    </w:p>
    <w:p w14:paraId="0EAC25F1" w14:textId="71719EF6" w:rsidR="006C014B" w:rsidRDefault="00000000">
      <w:r>
        <w:rPr>
          <w:b/>
        </w:rPr>
        <w:lastRenderedPageBreak/>
        <w:t>TAJEMSTVÍ LESNÍHO DOMEČKU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406"/>
      </w:tblGrid>
      <w:tr w:rsidR="006C014B" w14:paraId="769165A4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83DD4" w14:textId="77777777" w:rsidR="006C014B" w:rsidRDefault="00000000">
            <w:r>
              <w:rPr>
                <w:b/>
                <w:sz w:val="22"/>
              </w:rPr>
              <w:t>Místo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A8DF74" w14:textId="77777777" w:rsidR="006C014B" w:rsidRDefault="00000000">
            <w:r>
              <w:rPr>
                <w:sz w:val="22"/>
              </w:rPr>
              <w:t>okolí rybníka Soutok a přilehlý les v Toužimi</w:t>
            </w:r>
          </w:p>
        </w:tc>
      </w:tr>
      <w:tr w:rsidR="006C014B" w14:paraId="613380E4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53233" w14:textId="77777777" w:rsidR="006C014B" w:rsidRDefault="00000000">
            <w:r>
              <w:rPr>
                <w:b/>
                <w:sz w:val="22"/>
              </w:rPr>
              <w:t>Cílová skupina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39E7A" w14:textId="77777777" w:rsidR="006C014B" w:rsidRDefault="00000000">
            <w:r>
              <w:rPr>
                <w:sz w:val="22"/>
              </w:rPr>
              <w:t>přibližně 50 žáků 1. a 2. stupně</w:t>
            </w:r>
          </w:p>
        </w:tc>
      </w:tr>
      <w:tr w:rsidR="006C014B" w14:paraId="646F88BB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E48B1D" w14:textId="77777777" w:rsidR="006C014B" w:rsidRDefault="00000000">
            <w:r>
              <w:rPr>
                <w:b/>
                <w:sz w:val="22"/>
              </w:rPr>
              <w:t>Časová dotace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99AAC" w14:textId="77777777" w:rsidR="006C014B" w:rsidRDefault="00000000">
            <w:r>
              <w:rPr>
                <w:sz w:val="22"/>
              </w:rPr>
              <w:t>adaptační dopoledne, přibližně 3–4 hodiny</w:t>
            </w:r>
          </w:p>
        </w:tc>
      </w:tr>
      <w:tr w:rsidR="006C014B" w14:paraId="4EECD544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DD5C61" w14:textId="77777777" w:rsidR="006C014B" w:rsidRDefault="00000000">
            <w:r>
              <w:rPr>
                <w:b/>
                <w:sz w:val="22"/>
              </w:rPr>
              <w:t>Průřezové propojení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2DC50A" w14:textId="77777777" w:rsidR="006C014B" w:rsidRDefault="00000000">
            <w:r>
              <w:rPr>
                <w:sz w:val="22"/>
              </w:rPr>
              <w:t>tělesná výchova, přírodopis/přírodověda a EVVO</w:t>
            </w:r>
          </w:p>
        </w:tc>
      </w:tr>
      <w:tr w:rsidR="006C014B" w14:paraId="405AAEBB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BE7A3A" w14:textId="77777777" w:rsidR="006C014B" w:rsidRDefault="00000000">
            <w:r>
              <w:rPr>
                <w:b/>
                <w:sz w:val="22"/>
              </w:rPr>
              <w:t>Hlavní cíl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63EBD3" w14:textId="77777777" w:rsidR="006C014B" w:rsidRDefault="00000000">
            <w:r>
              <w:rPr>
                <w:sz w:val="22"/>
              </w:rPr>
              <w:t>Propojit pohyb, poznávání přírody a týmovou spolupráci. Podpořit vzájemné poznávání žáků obou stupňů, začlenění nových žáků, pocit bezpečí a sounáležitosti.</w:t>
            </w:r>
          </w:p>
        </w:tc>
      </w:tr>
    </w:tbl>
    <w:p w14:paraId="71EE14CC" w14:textId="77777777" w:rsidR="006C014B" w:rsidRDefault="006C014B">
      <w:pPr>
        <w:spacing w:after="40"/>
      </w:pPr>
    </w:p>
    <w:p w14:paraId="55A0C048" w14:textId="77777777" w:rsidR="006C014B" w:rsidRDefault="00000000">
      <w:pPr>
        <w:pStyle w:val="Nadpis2"/>
      </w:pPr>
      <w:r>
        <w:t>ORGANIZACE A PRAVIDLA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406"/>
      </w:tblGrid>
      <w:tr w:rsidR="006C014B" w14:paraId="32523971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FD72D6" w14:textId="77777777" w:rsidR="006C014B" w:rsidRDefault="00000000">
            <w:r>
              <w:rPr>
                <w:b/>
                <w:sz w:val="22"/>
              </w:rPr>
              <w:t>Týmy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2B25B4" w14:textId="77777777" w:rsidR="006C014B" w:rsidRDefault="00000000">
            <w:r>
              <w:rPr>
                <w:sz w:val="22"/>
              </w:rPr>
              <w:t>smíšené skupiny mladších a starších žáků; doporučeně 6–8 žáků</w:t>
            </w:r>
          </w:p>
        </w:tc>
      </w:tr>
      <w:tr w:rsidR="006C014B" w14:paraId="3CCA8B8E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726FBB" w14:textId="77777777" w:rsidR="006C014B" w:rsidRDefault="00000000">
            <w:r>
              <w:rPr>
                <w:b/>
                <w:sz w:val="22"/>
              </w:rPr>
              <w:t>Role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51DF2" w14:textId="77777777" w:rsidR="006C014B" w:rsidRDefault="00000000">
            <w:r>
              <w:rPr>
                <w:sz w:val="22"/>
              </w:rPr>
              <w:t>navigátor, zapisovatel, pozorovatel, správce času, stavitel a mluvčí; role se střídají</w:t>
            </w:r>
          </w:p>
        </w:tc>
      </w:tr>
      <w:tr w:rsidR="006C014B" w14:paraId="28468BC4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589ABB" w14:textId="77777777" w:rsidR="006C014B" w:rsidRDefault="00000000">
            <w:r>
              <w:rPr>
                <w:b/>
                <w:sz w:val="22"/>
              </w:rPr>
              <w:t>Pomůcky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34D118" w14:textId="77777777" w:rsidR="006C014B" w:rsidRDefault="00000000">
            <w:r>
              <w:rPr>
                <w:sz w:val="22"/>
              </w:rPr>
              <w:t>buzoly, podložky, tužky, pracovní listy, provázek, kartičky s organismy, lupy, určovací klíče a lékárnička</w:t>
            </w:r>
          </w:p>
        </w:tc>
      </w:tr>
      <w:tr w:rsidR="006C014B" w14:paraId="193912EB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CB665" w14:textId="77777777" w:rsidR="006C014B" w:rsidRDefault="00000000">
            <w:r>
              <w:rPr>
                <w:b/>
                <w:sz w:val="22"/>
              </w:rPr>
              <w:t>Trasa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9E1284" w14:textId="77777777" w:rsidR="006C014B" w:rsidRDefault="00000000">
            <w:r>
              <w:rPr>
                <w:sz w:val="22"/>
              </w:rPr>
              <w:t>bezpečný okruh kolem rybníka Soutok a přilehlým lesem; pedagog trasu předem zkontroluje</w:t>
            </w:r>
          </w:p>
        </w:tc>
      </w:tr>
      <w:tr w:rsidR="006C014B" w14:paraId="53DAAB3F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97875B" w14:textId="77777777" w:rsidR="006C014B" w:rsidRDefault="00000000">
            <w:r>
              <w:rPr>
                <w:b/>
                <w:sz w:val="22"/>
              </w:rPr>
              <w:t>Spolupráce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307A8F" w14:textId="77777777" w:rsidR="006C014B" w:rsidRDefault="00000000">
            <w:r>
              <w:rPr>
                <w:sz w:val="22"/>
              </w:rPr>
              <w:t>starší podporují mladší, všichni oslovují nové spolužáky jménem a každý dostane prostor</w:t>
            </w:r>
          </w:p>
        </w:tc>
      </w:tr>
      <w:tr w:rsidR="006C014B" w14:paraId="7B8B0BC9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86DED" w14:textId="77777777" w:rsidR="006C014B" w:rsidRDefault="00000000">
            <w:r>
              <w:rPr>
                <w:b/>
                <w:sz w:val="22"/>
              </w:rPr>
              <w:t>Bezpečnost a příroda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DCF01" w14:textId="77777777" w:rsidR="006C014B" w:rsidRDefault="00000000">
            <w:r>
              <w:rPr>
                <w:sz w:val="22"/>
              </w:rPr>
              <w:t>tým zůstává pohromadě; žáci dbají pokynů pedagogů, nepoškozují rostliny ani neruší živočichy</w:t>
            </w:r>
          </w:p>
        </w:tc>
      </w:tr>
    </w:tbl>
    <w:p w14:paraId="20502797" w14:textId="77777777" w:rsidR="006C014B" w:rsidRDefault="006C014B">
      <w:pPr>
        <w:spacing w:after="40"/>
      </w:pPr>
    </w:p>
    <w:p w14:paraId="3E0B9237" w14:textId="77777777" w:rsidR="006C014B" w:rsidRDefault="006C014B">
      <w:pPr>
        <w:pBdr>
          <w:bottom w:val="single" w:sz="8" w:space="1" w:color="A6A6A6"/>
        </w:pBdr>
        <w:spacing w:before="40" w:after="160"/>
      </w:pPr>
    </w:p>
    <w:p w14:paraId="5CF510F6" w14:textId="77777777" w:rsidR="006C014B" w:rsidRDefault="00000000">
      <w:r>
        <w:br w:type="page"/>
      </w:r>
    </w:p>
    <w:p w14:paraId="4098840F" w14:textId="77777777" w:rsidR="006C014B" w:rsidRDefault="00000000">
      <w:pPr>
        <w:pStyle w:val="Nadpis2"/>
      </w:pPr>
      <w:r>
        <w:lastRenderedPageBreak/>
        <w:t>PRŮBĚH PROJEKTOVÉHO DNE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8"/>
        <w:gridCol w:w="2381"/>
        <w:gridCol w:w="3742"/>
      </w:tblGrid>
      <w:tr w:rsidR="006C014B" w14:paraId="2820D2BE" w14:textId="77777777">
        <w:trPr>
          <w:tblHeader/>
          <w:jc w:val="center"/>
        </w:trPr>
        <w:tc>
          <w:tcPr>
            <w:tcW w:w="567" w:type="dxa"/>
            <w:shd w:val="clear" w:color="auto" w:fill="E7E6E6"/>
          </w:tcPr>
          <w:p w14:paraId="360F135C" w14:textId="77777777" w:rsidR="006C014B" w:rsidRDefault="00000000">
            <w:r>
              <w:rPr>
                <w:b/>
              </w:rPr>
              <w:t>Č.</w:t>
            </w:r>
          </w:p>
        </w:tc>
        <w:tc>
          <w:tcPr>
            <w:tcW w:w="2098" w:type="dxa"/>
            <w:shd w:val="clear" w:color="auto" w:fill="E7E6E6"/>
          </w:tcPr>
          <w:p w14:paraId="7B667713" w14:textId="77777777" w:rsidR="006C014B" w:rsidRDefault="00000000">
            <w:r>
              <w:rPr>
                <w:b/>
              </w:rPr>
              <w:t>Stanoviště</w:t>
            </w:r>
          </w:p>
        </w:tc>
        <w:tc>
          <w:tcPr>
            <w:tcW w:w="2381" w:type="dxa"/>
            <w:shd w:val="clear" w:color="auto" w:fill="E7E6E6"/>
          </w:tcPr>
          <w:p w14:paraId="24F31F1F" w14:textId="77777777" w:rsidR="006C014B" w:rsidRDefault="00000000">
            <w:r>
              <w:rPr>
                <w:b/>
              </w:rPr>
              <w:t>Místo a téma</w:t>
            </w:r>
          </w:p>
        </w:tc>
        <w:tc>
          <w:tcPr>
            <w:tcW w:w="3742" w:type="dxa"/>
            <w:shd w:val="clear" w:color="auto" w:fill="E7E6E6"/>
          </w:tcPr>
          <w:p w14:paraId="1DFDAE9F" w14:textId="77777777" w:rsidR="006C014B" w:rsidRDefault="00000000">
            <w:r>
              <w:rPr>
                <w:b/>
              </w:rPr>
              <w:t>Činnost a kooperace</w:t>
            </w:r>
          </w:p>
        </w:tc>
      </w:tr>
      <w:tr w:rsidR="006C014B" w14:paraId="55BEF4A0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199B8" w14:textId="77777777" w:rsidR="006C014B" w:rsidRDefault="00000000">
            <w:r>
              <w:rPr>
                <w:b/>
                <w:sz w:val="20"/>
              </w:rPr>
              <w:t>1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B2E164" w14:textId="77777777" w:rsidR="006C014B" w:rsidRDefault="00000000">
            <w:r>
              <w:rPr>
                <w:sz w:val="20"/>
              </w:rPr>
              <w:t>Seznamovací kruh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7D7FFC" w14:textId="77777777" w:rsidR="006C014B" w:rsidRDefault="00000000">
            <w:r>
              <w:rPr>
                <w:sz w:val="20"/>
              </w:rPr>
              <w:t>Výchozí místo</w:t>
            </w:r>
            <w:r>
              <w:rPr>
                <w:sz w:val="20"/>
              </w:rPr>
              <w:br/>
              <w:t>Adaptace, komunikace a pohyb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A3CB66" w14:textId="77777777" w:rsidR="006C014B" w:rsidRDefault="00000000">
            <w:r>
              <w:rPr>
                <w:sz w:val="20"/>
              </w:rPr>
              <w:t>Každý řekne své jméno a zvolí lesní symbol. Tým vytvoří název a pokřik, předává si pohybové gesto a rozdělí role tak, aby se zapojili i noví žáci.</w:t>
            </w:r>
          </w:p>
        </w:tc>
      </w:tr>
      <w:tr w:rsidR="006C014B" w14:paraId="561B6FFD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BB7F9C" w14:textId="77777777" w:rsidR="006C014B" w:rsidRDefault="00000000">
            <w:r>
              <w:rPr>
                <w:b/>
                <w:sz w:val="20"/>
              </w:rPr>
              <w:t>2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B4336" w14:textId="77777777" w:rsidR="006C014B" w:rsidRDefault="00000000">
            <w:r>
              <w:rPr>
                <w:sz w:val="20"/>
              </w:rPr>
              <w:t>Buzola a cesta k domečku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EE49A8" w14:textId="77777777" w:rsidR="006C014B" w:rsidRDefault="00000000">
            <w:r>
              <w:rPr>
                <w:sz w:val="20"/>
              </w:rPr>
              <w:t>Bezpečná lesní plocha</w:t>
            </w:r>
            <w:r>
              <w:rPr>
                <w:sz w:val="20"/>
              </w:rPr>
              <w:br/>
              <w:t>Orientace a prostorová představivost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8C801C" w14:textId="77777777" w:rsidR="006C014B" w:rsidRDefault="00000000">
            <w:r>
              <w:rPr>
                <w:sz w:val="20"/>
              </w:rPr>
              <w:t>Tým postaví domeček z volných přírodnin. Zapíše cestu pomocí světových stran a počtu kroků. Druhý tým domeček podle mapy hledá; poté se role vymění.</w:t>
            </w:r>
          </w:p>
        </w:tc>
      </w:tr>
      <w:tr w:rsidR="006C014B" w14:paraId="659972A9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A41120" w14:textId="77777777" w:rsidR="006C014B" w:rsidRDefault="00000000">
            <w:r>
              <w:rPr>
                <w:b/>
                <w:sz w:val="20"/>
              </w:rPr>
              <w:t>3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1FF1F" w14:textId="77777777" w:rsidR="006C014B" w:rsidRDefault="00000000">
            <w:r>
              <w:rPr>
                <w:sz w:val="20"/>
              </w:rPr>
              <w:t>Lesní detektivové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1523E6" w14:textId="77777777" w:rsidR="006C014B" w:rsidRDefault="00000000">
            <w:r>
              <w:rPr>
                <w:sz w:val="20"/>
              </w:rPr>
              <w:t>Okraj lesa a louka</w:t>
            </w:r>
            <w:r>
              <w:rPr>
                <w:sz w:val="20"/>
              </w:rPr>
              <w:br/>
              <w:t>Přírodopis a EVVO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0F0E04" w14:textId="77777777" w:rsidR="006C014B" w:rsidRDefault="00000000">
            <w:r>
              <w:rPr>
                <w:sz w:val="20"/>
              </w:rPr>
              <w:t>Mladší vyhledají tři rostliny a popíší jejich znaky. Starší pomohou s určením a vysvětlí rozdíl mezi stromem, keřem a bylinou. Společně jednu rostlinu zakreslí.</w:t>
            </w:r>
          </w:p>
        </w:tc>
      </w:tr>
      <w:tr w:rsidR="006C014B" w14:paraId="20AA35B2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D0BAF9" w14:textId="77777777" w:rsidR="006C014B" w:rsidRDefault="00000000">
            <w:r>
              <w:rPr>
                <w:b/>
                <w:sz w:val="20"/>
              </w:rPr>
              <w:t>4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A1CCC8" w14:textId="77777777" w:rsidR="006C014B" w:rsidRDefault="00000000">
            <w:r>
              <w:rPr>
                <w:sz w:val="20"/>
              </w:rPr>
              <w:t>Kdo koho jí?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9E4D5" w14:textId="77777777" w:rsidR="006C014B" w:rsidRDefault="00000000">
            <w:r>
              <w:rPr>
                <w:sz w:val="20"/>
              </w:rPr>
              <w:t>Lesní palouk</w:t>
            </w:r>
            <w:r>
              <w:rPr>
                <w:sz w:val="20"/>
              </w:rPr>
              <w:br/>
              <w:t>Potravní vztahy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0C807D" w14:textId="77777777" w:rsidR="006C014B" w:rsidRDefault="00000000">
            <w:r>
              <w:rPr>
                <w:sz w:val="20"/>
              </w:rPr>
              <w:t>Tým sestaví dva potravní řetězce. Starší vysvětlí pojmy producent, býložravec, predátor a rozkladač. Jeden řetězec všichni předvedou pohybem.</w:t>
            </w:r>
          </w:p>
        </w:tc>
      </w:tr>
      <w:tr w:rsidR="006C014B" w14:paraId="28E3CBBF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DAB1ED" w14:textId="77777777" w:rsidR="006C014B" w:rsidRDefault="00000000">
            <w:r>
              <w:rPr>
                <w:b/>
                <w:sz w:val="20"/>
              </w:rPr>
              <w:t>5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896C8" w14:textId="77777777" w:rsidR="006C014B" w:rsidRDefault="00000000">
            <w:r>
              <w:rPr>
                <w:sz w:val="20"/>
              </w:rPr>
              <w:t>Pohyb lesních živočichů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D4DA5" w14:textId="77777777" w:rsidR="006C014B" w:rsidRDefault="00000000">
            <w:r>
              <w:rPr>
                <w:sz w:val="20"/>
              </w:rPr>
              <w:t>Rovný úsek nebo louka</w:t>
            </w:r>
            <w:r>
              <w:rPr>
                <w:sz w:val="20"/>
              </w:rPr>
              <w:br/>
              <w:t>Tělesná výchova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8AEB9" w14:textId="77777777" w:rsidR="006C014B" w:rsidRDefault="00000000">
            <w:r>
              <w:rPr>
                <w:sz w:val="20"/>
              </w:rPr>
              <w:t>Štafeta s liščím krokem, žabím skokem a čapí chůzí. Dvojice mladší–starší překoná úsek se společně drženým předmětem. Hodnotí se spolupráce, ne rychlost.</w:t>
            </w:r>
          </w:p>
        </w:tc>
      </w:tr>
      <w:tr w:rsidR="006C014B" w14:paraId="606B4DBF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0C1E60" w14:textId="77777777" w:rsidR="006C014B" w:rsidRDefault="00000000">
            <w:r>
              <w:rPr>
                <w:b/>
                <w:sz w:val="20"/>
              </w:rPr>
              <w:t>6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F6275C" w14:textId="77777777" w:rsidR="006C014B" w:rsidRDefault="00000000">
            <w:r>
              <w:rPr>
                <w:sz w:val="20"/>
              </w:rPr>
              <w:t>Strážci lesa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50D022" w14:textId="77777777" w:rsidR="006C014B" w:rsidRDefault="00000000">
            <w:r>
              <w:rPr>
                <w:sz w:val="20"/>
              </w:rPr>
              <w:t>Cesta zpět</w:t>
            </w:r>
            <w:r>
              <w:rPr>
                <w:sz w:val="20"/>
              </w:rPr>
              <w:br/>
              <w:t>EVVO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D8EC7" w14:textId="77777777" w:rsidR="006C014B" w:rsidRDefault="00000000">
            <w:r>
              <w:rPr>
                <w:sz w:val="20"/>
              </w:rPr>
              <w:t>Žáci najdou příznivé a nepříznivé stopy člověka, navrhnou tři pravidla návštěvníka lesa a jedno opatření pro ochranu místa. Odpadky sbírají pouze bezpečně a v rukavicích.</w:t>
            </w:r>
          </w:p>
        </w:tc>
      </w:tr>
      <w:tr w:rsidR="006C014B" w14:paraId="504288D9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926FFB" w14:textId="77777777" w:rsidR="006C014B" w:rsidRDefault="00000000">
            <w:r>
              <w:rPr>
                <w:b/>
                <w:sz w:val="20"/>
              </w:rPr>
              <w:t>7</w:t>
            </w:r>
          </w:p>
        </w:tc>
        <w:tc>
          <w:tcPr>
            <w:tcW w:w="20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DEB09E" w14:textId="77777777" w:rsidR="006C014B" w:rsidRDefault="00000000">
            <w:r>
              <w:rPr>
                <w:sz w:val="20"/>
              </w:rPr>
              <w:t>Odhalení tajemství a reflexe</w:t>
            </w:r>
          </w:p>
        </w:tc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AA5B2" w14:textId="77777777" w:rsidR="006C014B" w:rsidRDefault="00000000">
            <w:r>
              <w:rPr>
                <w:sz w:val="20"/>
              </w:rPr>
              <w:t>Závěrečné shromaždiště</w:t>
            </w:r>
            <w:r>
              <w:rPr>
                <w:sz w:val="20"/>
              </w:rPr>
              <w:br/>
              <w:t>Hodnocení a vztahy</w:t>
            </w:r>
          </w:p>
        </w:tc>
        <w:tc>
          <w:tcPr>
            <w:tcW w:w="37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360BB" w14:textId="77777777" w:rsidR="006C014B" w:rsidRDefault="00000000">
            <w:r>
              <w:rPr>
                <w:sz w:val="20"/>
              </w:rPr>
              <w:t>Mluvčí představí mapu, domeček a zjištění. Každý uvede, koho lépe poznal a čím pomohl týmu. Skupina dokončí větu o tajemství dobrého domečku a týmu.</w:t>
            </w:r>
          </w:p>
        </w:tc>
      </w:tr>
    </w:tbl>
    <w:p w14:paraId="2388DF66" w14:textId="77777777" w:rsidR="006C014B" w:rsidRDefault="006C014B">
      <w:pPr>
        <w:spacing w:after="40"/>
      </w:pPr>
    </w:p>
    <w:p w14:paraId="54EF1B7A" w14:textId="77777777" w:rsidR="006C014B" w:rsidRDefault="00000000">
      <w:pPr>
        <w:pStyle w:val="Nadpis2"/>
      </w:pPr>
      <w:r>
        <w:t>CÍLE A OČEKÁVANÉ PŘÍNOSY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406"/>
      </w:tblGrid>
      <w:tr w:rsidR="006C014B" w14:paraId="01C3550B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FE05D6" w14:textId="77777777" w:rsidR="006C014B" w:rsidRDefault="00000000">
            <w:r>
              <w:rPr>
                <w:b/>
                <w:sz w:val="22"/>
              </w:rPr>
              <w:t>Týmová kooperace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32DFDF" w14:textId="77777777" w:rsidR="006C014B" w:rsidRDefault="00000000">
            <w:r>
              <w:rPr>
                <w:sz w:val="22"/>
              </w:rPr>
              <w:t>Žáci plánují, rozdělují si role, domlouvají se a nesou společnou odpovědnost.</w:t>
            </w:r>
          </w:p>
        </w:tc>
      </w:tr>
      <w:tr w:rsidR="006C014B" w14:paraId="128B9771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A2312E" w14:textId="77777777" w:rsidR="006C014B" w:rsidRDefault="00000000">
            <w:r>
              <w:rPr>
                <w:b/>
                <w:sz w:val="22"/>
              </w:rPr>
              <w:t>Mezistupňové poznávání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595AC" w14:textId="77777777" w:rsidR="006C014B" w:rsidRDefault="00000000">
            <w:r>
              <w:rPr>
                <w:sz w:val="22"/>
              </w:rPr>
              <w:t>Mladší a starší žáci spolupracují a učí se navzájem.</w:t>
            </w:r>
          </w:p>
        </w:tc>
      </w:tr>
      <w:tr w:rsidR="006C014B" w14:paraId="69B6B8DF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D871F" w14:textId="77777777" w:rsidR="006C014B" w:rsidRDefault="00000000">
            <w:r>
              <w:rPr>
                <w:b/>
                <w:sz w:val="22"/>
              </w:rPr>
              <w:t>Začlenění nových žáků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75652A" w14:textId="77777777" w:rsidR="006C014B" w:rsidRDefault="00000000">
            <w:r>
              <w:rPr>
                <w:sz w:val="22"/>
              </w:rPr>
              <w:t>Strukturované role a seznamovací aktivity podporují bezpečné navazování kontaktů.</w:t>
            </w:r>
          </w:p>
        </w:tc>
      </w:tr>
      <w:tr w:rsidR="006C014B" w14:paraId="5A5BC302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DF4131" w14:textId="77777777" w:rsidR="006C014B" w:rsidRDefault="00000000">
            <w:r>
              <w:rPr>
                <w:b/>
                <w:sz w:val="22"/>
              </w:rPr>
              <w:t>Tělesná výchova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D4CA26" w14:textId="77777777" w:rsidR="006C014B" w:rsidRDefault="00000000">
            <w:r>
              <w:rPr>
                <w:sz w:val="22"/>
              </w:rPr>
              <w:t>Orientace v prostoru, vytrvalost, koordinace a bezpečný pohyb v terénu.</w:t>
            </w:r>
          </w:p>
        </w:tc>
      </w:tr>
      <w:tr w:rsidR="006C014B" w14:paraId="32028473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550E34" w14:textId="77777777" w:rsidR="006C014B" w:rsidRDefault="00000000">
            <w:r>
              <w:rPr>
                <w:b/>
                <w:sz w:val="22"/>
              </w:rPr>
              <w:t>Přírodopis/přírodověda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0E98A4" w14:textId="77777777" w:rsidR="006C014B" w:rsidRDefault="00000000">
            <w:r>
              <w:rPr>
                <w:sz w:val="22"/>
              </w:rPr>
              <w:t>Pozorování rostlin, určování znaků a tvorba potravních řetězců.</w:t>
            </w:r>
          </w:p>
        </w:tc>
      </w:tr>
      <w:tr w:rsidR="006C014B" w14:paraId="117D357A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A00473" w14:textId="77777777" w:rsidR="006C014B" w:rsidRDefault="00000000">
            <w:r>
              <w:rPr>
                <w:b/>
                <w:sz w:val="22"/>
              </w:rPr>
              <w:lastRenderedPageBreak/>
              <w:t>EVVO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76CFF" w14:textId="77777777" w:rsidR="006C014B" w:rsidRDefault="00000000">
            <w:r>
              <w:rPr>
                <w:sz w:val="22"/>
              </w:rPr>
              <w:t>Posouzení vlivu člověka, pravidla ochrany přírody a ohleduplné jednání.</w:t>
            </w:r>
          </w:p>
        </w:tc>
      </w:tr>
    </w:tbl>
    <w:p w14:paraId="0B793DB3" w14:textId="77777777" w:rsidR="006C014B" w:rsidRDefault="006C014B">
      <w:pPr>
        <w:spacing w:after="40"/>
      </w:pPr>
    </w:p>
    <w:p w14:paraId="4540AE3B" w14:textId="77777777" w:rsidR="006C014B" w:rsidRDefault="00000000">
      <w:pPr>
        <w:pStyle w:val="Nadpis2"/>
      </w:pPr>
      <w:r>
        <w:t>VYHODNOCENÍ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406"/>
      </w:tblGrid>
      <w:tr w:rsidR="006C014B" w14:paraId="34CF1DAC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68DBBB" w14:textId="77777777" w:rsidR="006C014B" w:rsidRDefault="00000000">
            <w:r>
              <w:rPr>
                <w:b/>
                <w:sz w:val="22"/>
              </w:rPr>
              <w:t>Pozorování pedagogů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C28E05" w14:textId="77777777" w:rsidR="006C014B" w:rsidRDefault="00000000">
            <w:r>
              <w:rPr>
                <w:sz w:val="22"/>
              </w:rPr>
              <w:t>zapojení členů, respektující komunikace, pomoc mladším a novým žákům, bezpečné chování</w:t>
            </w:r>
          </w:p>
        </w:tc>
      </w:tr>
      <w:tr w:rsidR="006C014B" w14:paraId="4B613938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B230BF" w14:textId="77777777" w:rsidR="006C014B" w:rsidRDefault="00000000">
            <w:r>
              <w:rPr>
                <w:b/>
                <w:sz w:val="22"/>
              </w:rPr>
              <w:t>Výstupy týmu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4BA06" w14:textId="77777777" w:rsidR="006C014B" w:rsidRDefault="00000000">
            <w:r>
              <w:rPr>
                <w:sz w:val="22"/>
              </w:rPr>
              <w:t>pracovní list, mapa, záznam pozorování rostlin, potravní řetězec a reflexe</w:t>
            </w:r>
          </w:p>
        </w:tc>
      </w:tr>
      <w:tr w:rsidR="006C014B" w14:paraId="699B0ABB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DCE64B" w14:textId="77777777" w:rsidR="006C014B" w:rsidRDefault="00000000">
            <w:r>
              <w:rPr>
                <w:b/>
                <w:sz w:val="22"/>
              </w:rPr>
              <w:t>Kritérium úspěchu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7BB9FE" w14:textId="77777777" w:rsidR="006C014B" w:rsidRDefault="00000000">
            <w:r>
              <w:rPr>
                <w:sz w:val="22"/>
              </w:rPr>
              <w:t>každý žák se zapojí do role a tým dokončí tři hlavní badatelské úkoly</w:t>
            </w:r>
          </w:p>
        </w:tc>
      </w:tr>
    </w:tbl>
    <w:p w14:paraId="7BF79061" w14:textId="77777777" w:rsidR="006C014B" w:rsidRDefault="006C014B">
      <w:pPr>
        <w:spacing w:after="40"/>
      </w:pPr>
    </w:p>
    <w:p w14:paraId="636AE162" w14:textId="77777777" w:rsidR="006C014B" w:rsidRDefault="00000000">
      <w:r>
        <w:br w:type="page"/>
      </w:r>
    </w:p>
    <w:p w14:paraId="16554818" w14:textId="77777777" w:rsidR="006C014B" w:rsidRDefault="00000000">
      <w:pPr>
        <w:pStyle w:val="Nadpis1"/>
      </w:pPr>
      <w:r>
        <w:lastRenderedPageBreak/>
        <w:t>PŘÍLOHA – PRACOVNÍ LIST</w:t>
      </w:r>
    </w:p>
    <w:p w14:paraId="60BB6BE0" w14:textId="77777777" w:rsidR="006C014B" w:rsidRDefault="006C014B">
      <w:pPr>
        <w:pBdr>
          <w:bottom w:val="single" w:sz="8" w:space="1" w:color="A6A6A6"/>
        </w:pBdr>
        <w:spacing w:before="40" w:after="160"/>
      </w:pPr>
    </w:p>
    <w:p w14:paraId="11266232" w14:textId="77777777" w:rsidR="006C014B" w:rsidRDefault="00000000">
      <w:r>
        <w:rPr>
          <w:b/>
        </w:rPr>
        <w:t>TAJEMSTVÍ LESNÍHO DOMEČKU</w:t>
      </w:r>
    </w:p>
    <w:p w14:paraId="0891C846" w14:textId="77777777" w:rsidR="006C014B" w:rsidRDefault="00000000">
      <w:pPr>
        <w:spacing w:after="60"/>
      </w:pPr>
      <w:r>
        <w:rPr>
          <w:b/>
        </w:rPr>
        <w:t xml:space="preserve">Název týmu: </w:t>
      </w:r>
      <w:r>
        <w:t>________________________________________</w:t>
      </w:r>
    </w:p>
    <w:p w14:paraId="5BBCCA11" w14:textId="77777777" w:rsidR="006C014B" w:rsidRDefault="00000000">
      <w:pPr>
        <w:spacing w:after="60"/>
      </w:pPr>
      <w:r>
        <w:rPr>
          <w:b/>
        </w:rPr>
        <w:t xml:space="preserve">Členové týmu: </w:t>
      </w:r>
      <w:r>
        <w:t>____________________________________________________________</w:t>
      </w:r>
    </w:p>
    <w:p w14:paraId="74A0E78F" w14:textId="77777777" w:rsidR="006C014B" w:rsidRDefault="00000000">
      <w:pPr>
        <w:spacing w:after="60"/>
      </w:pPr>
      <w:r>
        <w:rPr>
          <w:b/>
        </w:rPr>
        <w:t xml:space="preserve">Naše role: </w:t>
      </w:r>
      <w:r>
        <w:t>navigátor/ka – zapisovatel/ka – pozorovatel/ka – stavitel/ka – správce času – mluvčí</w:t>
      </w:r>
    </w:p>
    <w:p w14:paraId="5BE03CAD" w14:textId="77777777" w:rsidR="006C014B" w:rsidRDefault="00000000">
      <w:pPr>
        <w:pStyle w:val="Nadpis2"/>
      </w:pPr>
      <w:r>
        <w:t>1. SEZNÁMENÍ TÝMU</w:t>
      </w:r>
    </w:p>
    <w:p w14:paraId="4484B00F" w14:textId="77777777" w:rsidR="006C014B" w:rsidRDefault="00000000">
      <w:pPr>
        <w:spacing w:after="80"/>
      </w:pPr>
      <w:r>
        <w:rPr>
          <w:b/>
        </w:rPr>
        <w:t>Náš lesní název a pokřik:</w:t>
      </w:r>
    </w:p>
    <w:p w14:paraId="316308EA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3F59CE34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73486885" w14:textId="77777777" w:rsidR="006C014B" w:rsidRDefault="00000000">
      <w:pPr>
        <w:spacing w:after="80"/>
      </w:pPr>
      <w:r>
        <w:rPr>
          <w:b/>
        </w:rPr>
        <w:t>Jméno nového spolužáka, kterého jsme dnes lépe poznali:</w:t>
      </w:r>
    </w:p>
    <w:p w14:paraId="3BDEA908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68077557" w14:textId="77777777" w:rsidR="006C014B" w:rsidRDefault="00000000">
      <w:pPr>
        <w:spacing w:after="80"/>
      </w:pPr>
      <w:r>
        <w:rPr>
          <w:b/>
        </w:rPr>
        <w:t>Jak jsme zajistili, aby se zapojil každý člen týmu:</w:t>
      </w:r>
    </w:p>
    <w:p w14:paraId="012D77DB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485BB997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01EBB612" w14:textId="77777777" w:rsidR="006C014B" w:rsidRDefault="00000000">
      <w:pPr>
        <w:pStyle w:val="Nadpis2"/>
      </w:pPr>
      <w:r>
        <w:t>2. BUZOLA – MAPA K LESNÍMU DOMEČKU</w:t>
      </w:r>
    </w:p>
    <w:p w14:paraId="4AB471CF" w14:textId="77777777" w:rsidR="006C014B" w:rsidRDefault="00000000">
      <w:r>
        <w:t>Postavte domeček pouze z volně ležících přírodnin. Neodlamujte živé větve. Zvolte jasný startovní bod a zapište cestu tak přesně, aby jiný tým domeček našel.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3175"/>
        <w:gridCol w:w="1984"/>
        <w:gridCol w:w="2835"/>
      </w:tblGrid>
      <w:tr w:rsidR="006C014B" w14:paraId="1197C8B2" w14:textId="77777777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77EDE8F" w14:textId="77777777" w:rsidR="006C014B" w:rsidRDefault="00000000">
            <w:r>
              <w:rPr>
                <w:b/>
              </w:rPr>
              <w:t>Krok</w:t>
            </w:r>
          </w:p>
        </w:tc>
        <w:tc>
          <w:tcPr>
            <w:tcW w:w="3175" w:type="dxa"/>
            <w:shd w:val="clear" w:color="auto" w:fill="E7E6E6"/>
            <w:vAlign w:val="center"/>
          </w:tcPr>
          <w:p w14:paraId="292CBB97" w14:textId="77777777" w:rsidR="006C014B" w:rsidRDefault="00000000">
            <w:r>
              <w:rPr>
                <w:b/>
              </w:rPr>
              <w:t>Směr</w:t>
            </w:r>
          </w:p>
        </w:tc>
        <w:tc>
          <w:tcPr>
            <w:tcW w:w="1984" w:type="dxa"/>
            <w:shd w:val="clear" w:color="auto" w:fill="E7E6E6"/>
            <w:vAlign w:val="center"/>
          </w:tcPr>
          <w:p w14:paraId="342546B4" w14:textId="77777777" w:rsidR="006C014B" w:rsidRDefault="00000000">
            <w:r>
              <w:rPr>
                <w:b/>
              </w:rPr>
              <w:t>Počet kroků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15163FBC" w14:textId="77777777" w:rsidR="006C014B" w:rsidRDefault="00000000">
            <w:r>
              <w:rPr>
                <w:b/>
              </w:rPr>
              <w:t>Poznávací bod</w:t>
            </w:r>
          </w:p>
        </w:tc>
      </w:tr>
      <w:tr w:rsidR="006C014B" w14:paraId="1A0753EC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FB0D63" w14:textId="77777777" w:rsidR="006C014B" w:rsidRDefault="00000000">
            <w:pPr>
              <w:jc w:val="center"/>
            </w:pPr>
            <w:r>
              <w:t>1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3D55B2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0D797D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FA727F" w14:textId="77777777" w:rsidR="006C014B" w:rsidRDefault="006C014B"/>
        </w:tc>
      </w:tr>
      <w:tr w:rsidR="006C014B" w14:paraId="6A2C9788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2B39C9" w14:textId="77777777" w:rsidR="006C014B" w:rsidRDefault="00000000">
            <w:pPr>
              <w:jc w:val="center"/>
            </w:pPr>
            <w:r>
              <w:t>2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549E92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543CFA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B418E9" w14:textId="77777777" w:rsidR="006C014B" w:rsidRDefault="006C014B"/>
        </w:tc>
      </w:tr>
      <w:tr w:rsidR="006C014B" w14:paraId="04729D08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BE2408" w14:textId="77777777" w:rsidR="006C014B" w:rsidRDefault="00000000">
            <w:pPr>
              <w:jc w:val="center"/>
            </w:pPr>
            <w:r>
              <w:t>3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7928C3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1DA339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0B8823" w14:textId="77777777" w:rsidR="006C014B" w:rsidRDefault="006C014B"/>
        </w:tc>
      </w:tr>
      <w:tr w:rsidR="006C014B" w14:paraId="7EB56847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FEE830" w14:textId="77777777" w:rsidR="006C014B" w:rsidRDefault="00000000">
            <w:pPr>
              <w:jc w:val="center"/>
            </w:pPr>
            <w:r>
              <w:t>4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E60B0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702551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54650C" w14:textId="77777777" w:rsidR="006C014B" w:rsidRDefault="006C014B"/>
        </w:tc>
      </w:tr>
      <w:tr w:rsidR="006C014B" w14:paraId="10A31A0A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6E73B7" w14:textId="77777777" w:rsidR="006C014B" w:rsidRDefault="00000000">
            <w:pPr>
              <w:jc w:val="center"/>
            </w:pPr>
            <w:r>
              <w:t>5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9FA22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DDF592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2A866" w14:textId="77777777" w:rsidR="006C014B" w:rsidRDefault="006C014B"/>
        </w:tc>
      </w:tr>
      <w:tr w:rsidR="006C014B" w14:paraId="42B0090F" w14:textId="77777777">
        <w:trPr>
          <w:jc w:val="center"/>
        </w:trPr>
        <w:tc>
          <w:tcPr>
            <w:tcW w:w="7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2AA1F6" w14:textId="77777777" w:rsidR="006C014B" w:rsidRDefault="00000000">
            <w:pPr>
              <w:jc w:val="center"/>
            </w:pPr>
            <w:r>
              <w:t>6</w:t>
            </w:r>
          </w:p>
        </w:tc>
        <w:tc>
          <w:tcPr>
            <w:tcW w:w="31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943A46" w14:textId="77777777" w:rsidR="006C014B" w:rsidRDefault="00000000">
            <w:r>
              <w:t>☐ sever   ☐ jih</w:t>
            </w:r>
            <w:r>
              <w:br/>
              <w:t>☐ východ  ☐ západ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C7C73" w14:textId="77777777" w:rsidR="006C014B" w:rsidRDefault="006C014B"/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8F2CA1" w14:textId="77777777" w:rsidR="006C014B" w:rsidRDefault="006C014B"/>
        </w:tc>
      </w:tr>
    </w:tbl>
    <w:p w14:paraId="765865DA" w14:textId="77777777" w:rsidR="006C014B" w:rsidRDefault="006C014B"/>
    <w:p w14:paraId="3848617E" w14:textId="77777777" w:rsidR="006C014B" w:rsidRDefault="00000000">
      <w:pPr>
        <w:spacing w:after="80"/>
      </w:pPr>
      <w:r>
        <w:rPr>
          <w:b/>
        </w:rPr>
        <w:t>Jak druhý tým domeček našel? Co jsme v mapě museli zpřesnit?</w:t>
      </w:r>
    </w:p>
    <w:p w14:paraId="4BD0FE02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BAD6766" w14:textId="77777777" w:rsidR="006C014B" w:rsidRDefault="00000000">
      <w:pPr>
        <w:pStyle w:val="Nadpis1"/>
      </w:pPr>
      <w:r>
        <w:lastRenderedPageBreak/>
        <w:t>POZOROVÁNÍ ROSTLIN</w:t>
      </w:r>
    </w:p>
    <w:p w14:paraId="36647146" w14:textId="77777777" w:rsidR="006C014B" w:rsidRDefault="006C014B">
      <w:pPr>
        <w:pBdr>
          <w:bottom w:val="single" w:sz="8" w:space="1" w:color="A6A6A6"/>
        </w:pBdr>
        <w:spacing w:before="40" w:after="160"/>
      </w:pPr>
    </w:p>
    <w:p w14:paraId="465A4D44" w14:textId="77777777" w:rsidR="006C014B" w:rsidRDefault="00000000">
      <w:r>
        <w:t>Rostliny pozorujte na místě. Chráněné ani neznámé rostliny netrhejte. Můžete je nakreslit nebo vyfotografovat podle pokynů pedagoga.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2268"/>
        <w:gridCol w:w="2268"/>
        <w:gridCol w:w="2098"/>
      </w:tblGrid>
      <w:tr w:rsidR="006C014B" w14:paraId="39F1389B" w14:textId="77777777">
        <w:trPr>
          <w:jc w:val="center"/>
        </w:trPr>
        <w:tc>
          <w:tcPr>
            <w:tcW w:w="2154" w:type="dxa"/>
            <w:shd w:val="clear" w:color="auto" w:fill="E7E6E6"/>
          </w:tcPr>
          <w:p w14:paraId="11530472" w14:textId="77777777" w:rsidR="006C014B" w:rsidRDefault="00000000">
            <w:r>
              <w:rPr>
                <w:b/>
              </w:rPr>
              <w:t>Rostlina / kresba</w:t>
            </w:r>
          </w:p>
        </w:tc>
        <w:tc>
          <w:tcPr>
            <w:tcW w:w="2268" w:type="dxa"/>
            <w:shd w:val="clear" w:color="auto" w:fill="E7E6E6"/>
          </w:tcPr>
          <w:p w14:paraId="38DE3B9E" w14:textId="77777777" w:rsidR="006C014B" w:rsidRDefault="00000000">
            <w:r>
              <w:rPr>
                <w:b/>
              </w:rPr>
              <w:t>Znaky listu a barva</w:t>
            </w:r>
          </w:p>
        </w:tc>
        <w:tc>
          <w:tcPr>
            <w:tcW w:w="2268" w:type="dxa"/>
            <w:shd w:val="clear" w:color="auto" w:fill="E7E6E6"/>
          </w:tcPr>
          <w:p w14:paraId="40A1EAB3" w14:textId="77777777" w:rsidR="006C014B" w:rsidRDefault="00000000">
            <w:r>
              <w:rPr>
                <w:b/>
              </w:rPr>
              <w:t>Místo růstu</w:t>
            </w:r>
          </w:p>
        </w:tc>
        <w:tc>
          <w:tcPr>
            <w:tcW w:w="2098" w:type="dxa"/>
            <w:shd w:val="clear" w:color="auto" w:fill="E7E6E6"/>
          </w:tcPr>
          <w:p w14:paraId="1EB5A7C0" w14:textId="77777777" w:rsidR="006C014B" w:rsidRDefault="00000000">
            <w:r>
              <w:rPr>
                <w:b/>
              </w:rPr>
              <w:t>Strom, keř, nebo bylina?</w:t>
            </w:r>
          </w:p>
        </w:tc>
      </w:tr>
      <w:tr w:rsidR="006C014B" w14:paraId="4C8E9724" w14:textId="77777777">
        <w:trPr>
          <w:jc w:val="center"/>
        </w:trPr>
        <w:tc>
          <w:tcPr>
            <w:tcW w:w="2154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76157390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2FFF52AD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711377F5" w14:textId="77777777" w:rsidR="006C014B" w:rsidRDefault="006C014B"/>
        </w:tc>
        <w:tc>
          <w:tcPr>
            <w:tcW w:w="209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12EDEC4A" w14:textId="77777777" w:rsidR="006C014B" w:rsidRDefault="006C014B"/>
        </w:tc>
      </w:tr>
      <w:tr w:rsidR="006C014B" w14:paraId="6FFC7337" w14:textId="77777777">
        <w:trPr>
          <w:jc w:val="center"/>
        </w:trPr>
        <w:tc>
          <w:tcPr>
            <w:tcW w:w="2154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15492C21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332E9E9E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1E87E8D2" w14:textId="77777777" w:rsidR="006C014B" w:rsidRDefault="006C014B"/>
        </w:tc>
        <w:tc>
          <w:tcPr>
            <w:tcW w:w="209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5EFB7676" w14:textId="77777777" w:rsidR="006C014B" w:rsidRDefault="006C014B"/>
        </w:tc>
      </w:tr>
      <w:tr w:rsidR="006C014B" w14:paraId="677BEC26" w14:textId="77777777">
        <w:trPr>
          <w:jc w:val="center"/>
        </w:trPr>
        <w:tc>
          <w:tcPr>
            <w:tcW w:w="2154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42DD09D4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34CEE5CE" w14:textId="77777777" w:rsidR="006C014B" w:rsidRDefault="006C014B"/>
        </w:tc>
        <w:tc>
          <w:tcPr>
            <w:tcW w:w="226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0052D6DF" w14:textId="77777777" w:rsidR="006C014B" w:rsidRDefault="006C014B"/>
        </w:tc>
        <w:tc>
          <w:tcPr>
            <w:tcW w:w="2098" w:type="dxa"/>
            <w:tcMar>
              <w:top w:w="160" w:type="dxa"/>
              <w:left w:w="120" w:type="dxa"/>
              <w:bottom w:w="900" w:type="dxa"/>
              <w:right w:w="120" w:type="dxa"/>
            </w:tcMar>
          </w:tcPr>
          <w:p w14:paraId="0509E3FC" w14:textId="77777777" w:rsidR="006C014B" w:rsidRDefault="006C014B"/>
        </w:tc>
      </w:tr>
    </w:tbl>
    <w:p w14:paraId="181F5F76" w14:textId="77777777" w:rsidR="006C014B" w:rsidRDefault="006C014B"/>
    <w:p w14:paraId="069DE38C" w14:textId="77777777" w:rsidR="006C014B" w:rsidRDefault="00000000">
      <w:pPr>
        <w:spacing w:after="80"/>
      </w:pPr>
      <w:r>
        <w:rPr>
          <w:b/>
        </w:rPr>
        <w:t>Která rostlina nás nejvíce zaujala a proč?</w:t>
      </w:r>
    </w:p>
    <w:p w14:paraId="722F35BE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182DA998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ACFF187" w14:textId="77777777" w:rsidR="006C014B" w:rsidRDefault="00000000">
      <w:pPr>
        <w:spacing w:after="80"/>
      </w:pPr>
      <w:r>
        <w:rPr>
          <w:b/>
        </w:rPr>
        <w:t>Jak můžeme rostliny na tomto místě chránit?</w:t>
      </w:r>
    </w:p>
    <w:p w14:paraId="0671A28F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50760B9C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5BA83A55" w14:textId="77777777" w:rsidR="006C014B" w:rsidRDefault="00000000">
      <w:pPr>
        <w:pStyle w:val="Nadpis2"/>
      </w:pPr>
      <w:r>
        <w:t>PŘÍRODNÍ BINGO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0"/>
        <w:gridCol w:w="2920"/>
        <w:gridCol w:w="2920"/>
      </w:tblGrid>
      <w:tr w:rsidR="006C014B" w14:paraId="269838B5" w14:textId="77777777">
        <w:trPr>
          <w:jc w:val="center"/>
        </w:trPr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FD2C6D6" w14:textId="77777777" w:rsidR="006C014B" w:rsidRDefault="00000000">
            <w:r>
              <w:t>☐ šiška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422F887" w14:textId="77777777" w:rsidR="006C014B" w:rsidRDefault="00000000">
            <w:r>
              <w:t>☐ list se zubatým okrajem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CA52564" w14:textId="77777777" w:rsidR="006C014B" w:rsidRDefault="00000000">
            <w:r>
              <w:t>☐ mech</w:t>
            </w:r>
          </w:p>
        </w:tc>
      </w:tr>
      <w:tr w:rsidR="006C014B" w14:paraId="6AE65796" w14:textId="77777777">
        <w:trPr>
          <w:jc w:val="center"/>
        </w:trPr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8C44741" w14:textId="77777777" w:rsidR="006C014B" w:rsidRDefault="00000000">
            <w:r>
              <w:t>☐ kůra se zajímavou kresbou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CEE57BC" w14:textId="77777777" w:rsidR="006C014B" w:rsidRDefault="00000000">
            <w:r>
              <w:t>☐ semínko nebo plod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EA8C04E" w14:textId="77777777" w:rsidR="006C014B" w:rsidRDefault="00000000">
            <w:r>
              <w:t>☐ stopa živočicha</w:t>
            </w:r>
          </w:p>
        </w:tc>
      </w:tr>
      <w:tr w:rsidR="006C014B" w14:paraId="330BF961" w14:textId="77777777">
        <w:trPr>
          <w:jc w:val="center"/>
        </w:trPr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1BAFADF" w14:textId="77777777" w:rsidR="006C014B" w:rsidRDefault="00000000">
            <w:r>
              <w:t>☐ něco voňavého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D370DB6" w14:textId="77777777" w:rsidR="006C014B" w:rsidRDefault="00000000">
            <w:r>
              <w:t>☐ rostlina ve stínu</w:t>
            </w:r>
          </w:p>
        </w:tc>
        <w:tc>
          <w:tcPr>
            <w:tcW w:w="2920" w:type="dxa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415CAA5" w14:textId="77777777" w:rsidR="006C014B" w:rsidRDefault="00000000">
            <w:r>
              <w:t>☐ známka působení člověka</w:t>
            </w:r>
          </w:p>
        </w:tc>
      </w:tr>
    </w:tbl>
    <w:p w14:paraId="6D6AC51E" w14:textId="77777777" w:rsidR="006C014B" w:rsidRDefault="00000000">
      <w:r>
        <w:br w:type="page"/>
      </w:r>
    </w:p>
    <w:p w14:paraId="341909A8" w14:textId="77777777" w:rsidR="006C014B" w:rsidRDefault="00000000">
      <w:pPr>
        <w:pStyle w:val="Nadpis1"/>
      </w:pPr>
      <w:r>
        <w:lastRenderedPageBreak/>
        <w:t>POTRAVNÍ ŘETĚZEC A REFLEXE</w:t>
      </w:r>
    </w:p>
    <w:p w14:paraId="3F945251" w14:textId="77777777" w:rsidR="006C014B" w:rsidRDefault="006C014B">
      <w:pPr>
        <w:pBdr>
          <w:bottom w:val="single" w:sz="8" w:space="1" w:color="A6A6A6"/>
        </w:pBdr>
        <w:spacing w:before="40" w:after="160"/>
      </w:pPr>
    </w:p>
    <w:p w14:paraId="3826B090" w14:textId="77777777" w:rsidR="006C014B" w:rsidRDefault="00000000">
      <w:pPr>
        <w:pStyle w:val="Nadpis2"/>
      </w:pPr>
      <w:r>
        <w:t>3. KDO KOHO JÍ?</w:t>
      </w:r>
    </w:p>
    <w:p w14:paraId="3F505490" w14:textId="77777777" w:rsidR="006C014B" w:rsidRDefault="00000000">
      <w:r>
        <w:t>Sestavte dva potravní řetězce z organismů, které mohou žít v okolí lesa nebo rybníka. Šipka směřuje od potravy ke konzumentovi.</w:t>
      </w:r>
    </w:p>
    <w:p w14:paraId="07C8E066" w14:textId="77777777" w:rsidR="006C014B" w:rsidRDefault="00000000">
      <w:pPr>
        <w:spacing w:after="80"/>
      </w:pPr>
      <w:r>
        <w:rPr>
          <w:b/>
        </w:rPr>
        <w:t>Řetězec 1:  __________________  →  __________________  →  __________________</w:t>
      </w:r>
    </w:p>
    <w:p w14:paraId="4055527E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44A7069" w14:textId="77777777" w:rsidR="006C014B" w:rsidRDefault="00000000">
      <w:pPr>
        <w:spacing w:after="80"/>
      </w:pPr>
      <w:r>
        <w:rPr>
          <w:b/>
        </w:rPr>
        <w:t>Řetězec 2:  __________________  →  __________________  →  __________________</w:t>
      </w:r>
    </w:p>
    <w:p w14:paraId="56C72E4E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32484F16" w14:textId="77777777" w:rsidR="006C014B" w:rsidRDefault="00000000">
      <w:pPr>
        <w:spacing w:after="80"/>
      </w:pPr>
      <w:r>
        <w:rPr>
          <w:b/>
        </w:rPr>
        <w:t>Který organismus je producent? Proč?</w:t>
      </w:r>
    </w:p>
    <w:p w14:paraId="1B0ED649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33F7973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5522FCD4" w14:textId="77777777" w:rsidR="006C014B" w:rsidRDefault="00000000">
      <w:pPr>
        <w:spacing w:after="80"/>
      </w:pPr>
      <w:r>
        <w:rPr>
          <w:b/>
        </w:rPr>
        <w:t>Co by se mohlo stát, kdyby prostřední článek prvního řetězce zmizel?</w:t>
      </w:r>
    </w:p>
    <w:p w14:paraId="3A4A38DE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4C746D0C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9883B61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6A5ABFCB" w14:textId="77777777" w:rsidR="006C014B" w:rsidRDefault="00000000">
      <w:pPr>
        <w:pStyle w:val="Nadpis2"/>
      </w:pPr>
      <w:r>
        <w:t>4. STOPY ČLOVĚKA A EVVO</w:t>
      </w:r>
    </w:p>
    <w:p w14:paraId="367CBA7E" w14:textId="77777777" w:rsidR="006C014B" w:rsidRDefault="00000000">
      <w:pPr>
        <w:spacing w:after="80"/>
      </w:pPr>
      <w:r>
        <w:rPr>
          <w:b/>
        </w:rPr>
        <w:t>Příklad příznivého působení člověka:</w:t>
      </w:r>
    </w:p>
    <w:p w14:paraId="6A0B5541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4FD28484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5A3296FD" w14:textId="77777777" w:rsidR="006C014B" w:rsidRDefault="00000000">
      <w:pPr>
        <w:spacing w:after="80"/>
      </w:pPr>
      <w:r>
        <w:rPr>
          <w:b/>
        </w:rPr>
        <w:t>Příklad nepříznivého působení člověka:</w:t>
      </w:r>
    </w:p>
    <w:p w14:paraId="61D75C59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1DFEA683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4D46C3CF" w14:textId="77777777" w:rsidR="006C014B" w:rsidRDefault="00000000">
      <w:pPr>
        <w:spacing w:after="80"/>
      </w:pPr>
      <w:r>
        <w:rPr>
          <w:b/>
        </w:rPr>
        <w:t xml:space="preserve">Tři pravidla našeho </w:t>
      </w:r>
      <w:proofErr w:type="spellStart"/>
      <w:r>
        <w:rPr>
          <w:b/>
        </w:rPr>
        <w:t>týmu</w:t>
      </w:r>
      <w:proofErr w:type="spellEnd"/>
      <w:r>
        <w:rPr>
          <w:b/>
        </w:rPr>
        <w:t xml:space="preserve"> pro </w:t>
      </w:r>
      <w:proofErr w:type="spellStart"/>
      <w:r>
        <w:rPr>
          <w:b/>
        </w:rPr>
        <w:t>ochranu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lesa</w:t>
      </w:r>
      <w:proofErr w:type="spellEnd"/>
      <w:r>
        <w:rPr>
          <w:b/>
        </w:rPr>
        <w:t>:</w:t>
      </w:r>
    </w:p>
    <w:p w14:paraId="2ED2BC55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658FE470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5C3B9B8A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75CAEAD3" w14:textId="77777777" w:rsidR="006C014B" w:rsidRDefault="00000000">
      <w:pPr>
        <w:pStyle w:val="Nadpis2"/>
      </w:pPr>
      <w:r>
        <w:t>5. ZÁVĚREČNÁ TÝMOVÁ REFLEXE</w:t>
      </w:r>
    </w:p>
    <w:p w14:paraId="049F9DDD" w14:textId="77777777" w:rsidR="006C014B" w:rsidRDefault="00000000">
      <w:pPr>
        <w:spacing w:after="80"/>
      </w:pPr>
      <w:r>
        <w:rPr>
          <w:b/>
        </w:rPr>
        <w:t>Co se nám podařilo?</w:t>
      </w:r>
    </w:p>
    <w:p w14:paraId="7A77C87A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6052DC11" w14:textId="77777777" w:rsidR="006C014B" w:rsidRDefault="00000000">
      <w:pPr>
        <w:spacing w:after="80"/>
      </w:pPr>
      <w:r>
        <w:rPr>
          <w:b/>
        </w:rPr>
        <w:t>Kdo nám dnes pomohl a jak?</w:t>
      </w:r>
    </w:p>
    <w:p w14:paraId="65D159CE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2B6F27AD" w14:textId="77777777" w:rsidR="006C014B" w:rsidRDefault="00000000">
      <w:pPr>
        <w:spacing w:after="80"/>
      </w:pPr>
      <w:r>
        <w:rPr>
          <w:b/>
        </w:rPr>
        <w:t>Co jsme se naučili od žáků z druhého stupně?</w:t>
      </w:r>
    </w:p>
    <w:p w14:paraId="6251EAA4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7BA38AC3" w14:textId="77777777" w:rsidR="006C014B" w:rsidRDefault="00000000">
      <w:pPr>
        <w:spacing w:after="80"/>
      </w:pPr>
      <w:r>
        <w:rPr>
          <w:b/>
        </w:rPr>
        <w:t>Co jsme se naučili od žáků z prvního stupně?</w:t>
      </w:r>
    </w:p>
    <w:p w14:paraId="4C0F5E57" w14:textId="77777777" w:rsidR="006C014B" w:rsidRDefault="00000000">
      <w:pPr>
        <w:pBdr>
          <w:bottom w:val="single" w:sz="6" w:space="1" w:color="555555"/>
        </w:pBdr>
        <w:spacing w:after="40"/>
      </w:pPr>
      <w:r>
        <w:rPr>
          <w:sz w:val="8"/>
        </w:rPr>
        <w:t xml:space="preserve"> </w:t>
      </w:r>
    </w:p>
    <w:p w14:paraId="04A3010E" w14:textId="77777777" w:rsidR="006C014B" w:rsidRDefault="00000000">
      <w:pPr>
        <w:spacing w:after="80"/>
      </w:pPr>
      <w:r>
        <w:rPr>
          <w:b/>
        </w:rPr>
        <w:t>Tajemství dobrého lesního domečku a dobrého týmu je…</w:t>
      </w:r>
    </w:p>
    <w:p w14:paraId="6FD2400B" w14:textId="3F76D261" w:rsidR="002F77C6" w:rsidRDefault="002F77C6" w:rsidP="002F77C6">
      <w:pPr>
        <w:pBdr>
          <w:bottom w:val="single" w:sz="6" w:space="1" w:color="555555"/>
        </w:pBdr>
        <w:tabs>
          <w:tab w:val="right" w:pos="9072"/>
        </w:tabs>
        <w:spacing w:after="40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71AD74" w14:textId="77777777" w:rsidR="002F77C6" w:rsidRDefault="002F77C6">
      <w:pPr>
        <w:spacing w:after="200" w:line="276" w:lineRule="auto"/>
        <w:rPr>
          <w:sz w:val="8"/>
        </w:rPr>
      </w:pPr>
      <w:r>
        <w:rPr>
          <w:sz w:val="8"/>
        </w:rPr>
        <w:br w:type="page"/>
      </w:r>
    </w:p>
    <w:p w14:paraId="2CF1487E" w14:textId="7AFF2022" w:rsidR="006C014B" w:rsidRDefault="002F77C6" w:rsidP="002F77C6">
      <w:pPr>
        <w:pBdr>
          <w:bottom w:val="single" w:sz="6" w:space="1" w:color="555555"/>
        </w:pBdr>
        <w:tabs>
          <w:tab w:val="right" w:pos="9072"/>
        </w:tabs>
        <w:spacing w:after="40"/>
        <w:rPr>
          <w:sz w:val="8"/>
        </w:rPr>
      </w:pPr>
      <w:r>
        <w:rPr>
          <w:noProof/>
          <w:sz w:val="8"/>
        </w:rPr>
        <w:lastRenderedPageBreak/>
        <w:drawing>
          <wp:inline distT="0" distB="0" distL="0" distR="0" wp14:anchorId="6613275A" wp14:editId="473FF0A1">
            <wp:extent cx="5760720" cy="3238500"/>
            <wp:effectExtent l="0" t="0" r="0" b="0"/>
            <wp:docPr id="12248154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08BD8" w14:textId="77777777" w:rsidR="002F77C6" w:rsidRDefault="002F77C6" w:rsidP="002F77C6">
      <w:pPr>
        <w:pBdr>
          <w:bottom w:val="single" w:sz="6" w:space="1" w:color="555555"/>
        </w:pBdr>
        <w:tabs>
          <w:tab w:val="right" w:pos="9072"/>
        </w:tabs>
        <w:spacing w:after="40"/>
        <w:rPr>
          <w:sz w:val="8"/>
        </w:rPr>
      </w:pPr>
    </w:p>
    <w:p w14:paraId="60481306" w14:textId="3BB261E8" w:rsidR="002F77C6" w:rsidRDefault="002F77C6" w:rsidP="002F77C6">
      <w:pPr>
        <w:pBdr>
          <w:bottom w:val="single" w:sz="6" w:space="1" w:color="555555"/>
        </w:pBdr>
        <w:tabs>
          <w:tab w:val="right" w:pos="3650"/>
        </w:tabs>
        <w:spacing w:after="40"/>
        <w:rPr>
          <w:sz w:val="8"/>
        </w:rPr>
      </w:pPr>
      <w:r>
        <w:rPr>
          <w:noProof/>
          <w:sz w:val="8"/>
        </w:rPr>
        <w:drawing>
          <wp:inline distT="0" distB="0" distL="0" distR="0" wp14:anchorId="617347AC" wp14:editId="1A69B330">
            <wp:extent cx="1599076" cy="2842260"/>
            <wp:effectExtent l="0" t="0" r="1270" b="0"/>
            <wp:docPr id="117121899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43" cy="286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8"/>
        </w:rPr>
        <w:drawing>
          <wp:anchor distT="0" distB="0" distL="114300" distR="114300" simplePos="0" relativeHeight="251658240" behindDoc="0" locked="0" layoutInCell="1" allowOverlap="1" wp14:anchorId="06ED522D" wp14:editId="1D317B16">
            <wp:simplePos x="0" y="0"/>
            <wp:positionH relativeFrom="column">
              <wp:posOffset>1721485</wp:posOffset>
            </wp:positionH>
            <wp:positionV relativeFrom="paragraph">
              <wp:posOffset>3175</wp:posOffset>
            </wp:positionV>
            <wp:extent cx="1607650" cy="2857500"/>
            <wp:effectExtent l="0" t="0" r="0" b="0"/>
            <wp:wrapSquare wrapText="bothSides"/>
            <wp:docPr id="102024325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114300" distR="114300" simplePos="0" relativeHeight="251657216" behindDoc="0" locked="0" layoutInCell="1" allowOverlap="1" wp14:anchorId="6752E42D" wp14:editId="04C93864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1607820" cy="2857801"/>
            <wp:effectExtent l="0" t="0" r="0" b="0"/>
            <wp:wrapSquare wrapText="bothSides"/>
            <wp:docPr id="22528182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85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8"/>
        </w:rPr>
        <w:tab/>
      </w:r>
    </w:p>
    <w:p w14:paraId="7D04E91C" w14:textId="77777777" w:rsidR="002F77C6" w:rsidRDefault="002F77C6" w:rsidP="002F77C6">
      <w:pPr>
        <w:pBdr>
          <w:bottom w:val="single" w:sz="6" w:space="1" w:color="555555"/>
        </w:pBdr>
        <w:tabs>
          <w:tab w:val="right" w:pos="3650"/>
        </w:tabs>
        <w:spacing w:after="40"/>
        <w:rPr>
          <w:sz w:val="8"/>
        </w:rPr>
      </w:pPr>
    </w:p>
    <w:p w14:paraId="1B72E8F9" w14:textId="77777777" w:rsidR="002F77C6" w:rsidRDefault="002F77C6" w:rsidP="002F77C6">
      <w:pPr>
        <w:pBdr>
          <w:bottom w:val="single" w:sz="6" w:space="1" w:color="555555"/>
        </w:pBdr>
        <w:tabs>
          <w:tab w:val="right" w:pos="3650"/>
        </w:tabs>
        <w:spacing w:after="40"/>
        <w:rPr>
          <w:sz w:val="8"/>
        </w:rPr>
      </w:pPr>
    </w:p>
    <w:p w14:paraId="3A014F30" w14:textId="3343EB9F" w:rsidR="002F77C6" w:rsidRPr="002F77C6" w:rsidRDefault="002F77C6" w:rsidP="002F77C6">
      <w:pPr>
        <w:pBdr>
          <w:bottom w:val="single" w:sz="6" w:space="1" w:color="555555"/>
        </w:pBdr>
        <w:tabs>
          <w:tab w:val="right" w:pos="3650"/>
        </w:tabs>
        <w:spacing w:after="40"/>
        <w:rPr>
          <w:sz w:val="8"/>
        </w:rPr>
      </w:pPr>
      <w:r>
        <w:rPr>
          <w:noProof/>
          <w:sz w:val="8"/>
        </w:rPr>
        <w:drawing>
          <wp:inline distT="0" distB="0" distL="0" distR="0" wp14:anchorId="6A259CE2" wp14:editId="01FE1C4B">
            <wp:extent cx="5028565" cy="2438400"/>
            <wp:effectExtent l="0" t="0" r="635" b="0"/>
            <wp:docPr id="198756175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69" cy="24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7C6" w:rsidRPr="002F77C6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1D77" w14:textId="77777777" w:rsidR="004A364B" w:rsidRDefault="004A364B" w:rsidP="002F77C6">
      <w:r>
        <w:separator/>
      </w:r>
    </w:p>
  </w:endnote>
  <w:endnote w:type="continuationSeparator" w:id="0">
    <w:p w14:paraId="4A8E4D0A" w14:textId="77777777" w:rsidR="004A364B" w:rsidRDefault="004A364B" w:rsidP="002F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7BFA" w14:textId="77777777" w:rsidR="004A364B" w:rsidRDefault="004A364B" w:rsidP="002F77C6">
      <w:r>
        <w:separator/>
      </w:r>
    </w:p>
  </w:footnote>
  <w:footnote w:type="continuationSeparator" w:id="0">
    <w:p w14:paraId="6FC2F26D" w14:textId="77777777" w:rsidR="004A364B" w:rsidRDefault="004A364B" w:rsidP="002F7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4695683">
    <w:abstractNumId w:val="8"/>
  </w:num>
  <w:num w:numId="2" w16cid:durableId="118764937">
    <w:abstractNumId w:val="6"/>
  </w:num>
  <w:num w:numId="3" w16cid:durableId="901139512">
    <w:abstractNumId w:val="5"/>
  </w:num>
  <w:num w:numId="4" w16cid:durableId="389157757">
    <w:abstractNumId w:val="4"/>
  </w:num>
  <w:num w:numId="5" w16cid:durableId="33311338">
    <w:abstractNumId w:val="7"/>
  </w:num>
  <w:num w:numId="6" w16cid:durableId="992684480">
    <w:abstractNumId w:val="3"/>
  </w:num>
  <w:num w:numId="7" w16cid:durableId="381098838">
    <w:abstractNumId w:val="2"/>
  </w:num>
  <w:num w:numId="8" w16cid:durableId="1042169803">
    <w:abstractNumId w:val="1"/>
  </w:num>
  <w:num w:numId="9" w16cid:durableId="62057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43FC"/>
    <w:rsid w:val="0029639D"/>
    <w:rsid w:val="002F77C6"/>
    <w:rsid w:val="00326F90"/>
    <w:rsid w:val="004A364B"/>
    <w:rsid w:val="006C014B"/>
    <w:rsid w:val="0077338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F51BE"/>
  <w14:defaultImageDpi w14:val="300"/>
  <w15:docId w15:val="{3DFDB356-A237-417F-A7B6-6163E632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40" w:lineRule="auto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60" w:after="80"/>
      <w:outlineLvl w:val="0"/>
    </w:pPr>
    <w:rPr>
      <w:b/>
      <w:bCs/>
      <w:color w:val="0F4761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 w:after="80"/>
      <w:outlineLvl w:val="1"/>
    </w:pPr>
    <w:rPr>
      <w:b/>
      <w:bCs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60" w:after="80"/>
      <w:outlineLvl w:val="2"/>
    </w:pPr>
    <w:rPr>
      <w:b/>
      <w:bCs/>
      <w:color w:val="00000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955</Words>
  <Characters>5637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Projektový den Tajemství lesního domečku</vt:lpstr>
      <vt:lpstr/>
    </vt:vector>
  </TitlesOfParts>
  <Manager/>
  <Company/>
  <LinksUpToDate>false</LinksUpToDate>
  <CharactersWithSpaces>6579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Projektový den Tajemství lesního domečku</dc:title>
  <dc:subject>Kooperace žáků 1. a 2. stupně, tělesná výchova, přírodopis a EVVO</dc:subject>
  <dc:creator>Mgr. Lucie Veličová, DiS.</dc:creator>
  <cp:keywords/>
  <dc:description>generated by python-docx</dc:description>
  <cp:lastModifiedBy>ucitele</cp:lastModifiedBy>
  <cp:revision>2</cp:revision>
  <dcterms:created xsi:type="dcterms:W3CDTF">2013-12-23T23:15:00Z</dcterms:created>
  <dcterms:modified xsi:type="dcterms:W3CDTF">2026-09-02T11:19:00Z</dcterms:modified>
  <cp:category/>
</cp:coreProperties>
</file>